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Verbale N. 9 del Collegio dei docenti del 10/05/2022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L’anno duemilaventidue, il giorno dieci del mese di maggio, alle ore 17,15 in modalità telematica e attraverso la piattaforma  Microsoft Teams, si è riunito il Collegio dei Docenti, in seduta unitaria. Al fine di rendere fluida la discussione e l’approvazione dei punti all’ordine del giorno, si è proceduto alla pubblicazione in anteprima del verbale della seduta precedente ( N. 8 dell’ 08/03/2022) ed alla trasmissione degli allegati.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Si passa alla discussione e alla delibera dei seguenti punti all’ordine del giorno: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 w:before="100" w:after="0"/>
        <w:contextualSpacing/>
        <w:rPr/>
      </w:pPr>
      <w:r>
        <w:rPr>
          <w:rFonts w:cs="Arial" w:ascii="Arial" w:hAnsi="Arial"/>
        </w:rPr>
        <w:t>Approvazione verbale seduta precedente;</w:t>
      </w:r>
    </w:p>
    <w:p>
      <w:pPr>
        <w:pStyle w:val="ListParagraph"/>
        <w:numPr>
          <w:ilvl w:val="0"/>
          <w:numId w:val="1"/>
        </w:numPr>
        <w:spacing w:lineRule="auto" w:line="360" w:before="100" w:after="0"/>
        <w:ind w:left="765" w:right="58" w:hanging="360"/>
        <w:contextualSpacing/>
        <w:rPr/>
      </w:pPr>
      <w:r>
        <w:rPr>
          <w:rFonts w:cs="Arial" w:ascii="Arial" w:hAnsi="Arial"/>
        </w:rPr>
        <w:t>Adozione libri di testo a.s. 2022-2023;</w:t>
      </w:r>
    </w:p>
    <w:p>
      <w:pPr>
        <w:pStyle w:val="ListParagraph"/>
        <w:numPr>
          <w:ilvl w:val="0"/>
          <w:numId w:val="1"/>
        </w:numPr>
        <w:spacing w:lineRule="auto" w:line="360" w:before="100" w:after="0"/>
        <w:ind w:left="765" w:right="58" w:hanging="360"/>
        <w:contextualSpacing/>
        <w:rPr/>
      </w:pPr>
      <w:r>
        <w:rPr>
          <w:rFonts w:cs="Arial" w:ascii="Arial" w:hAnsi="Arial"/>
        </w:rPr>
        <w:t>Criteri per ammissione alla classe successiva e per Esami di Stato conclusivi del I Ciclo d’Istruzione a.s. 2021-2022;</w:t>
      </w:r>
    </w:p>
    <w:p>
      <w:pPr>
        <w:pStyle w:val="ListParagraph"/>
        <w:numPr>
          <w:ilvl w:val="0"/>
          <w:numId w:val="1"/>
        </w:numPr>
        <w:spacing w:lineRule="auto" w:line="360" w:before="100" w:after="0"/>
        <w:ind w:left="765" w:right="58" w:hanging="360"/>
        <w:contextualSpacing/>
        <w:rPr/>
      </w:pPr>
      <w:r>
        <w:rPr>
          <w:rFonts w:cs="Calibri" w:ascii="Arial" w:hAnsi="Arial" w:cstheme="minorHAnsi"/>
        </w:rPr>
        <w:t>Integrazione deroghe assenze per validità anno scolastico</w:t>
      </w:r>
      <w:r>
        <w:rPr>
          <w:rFonts w:cs="Arial" w:ascii="Arial" w:hAnsi="Arial"/>
        </w:rPr>
        <w:t xml:space="preserve">; </w:t>
      </w:r>
    </w:p>
    <w:p>
      <w:pPr>
        <w:pStyle w:val="ListParagraph"/>
        <w:numPr>
          <w:ilvl w:val="0"/>
          <w:numId w:val="1"/>
        </w:numPr>
        <w:spacing w:lineRule="auto" w:line="360" w:before="100" w:after="0"/>
        <w:contextualSpacing/>
        <w:jc w:val="both"/>
        <w:rPr/>
      </w:pPr>
      <w:r>
        <w:rPr>
          <w:rFonts w:cs="Arial" w:ascii="Arial" w:hAnsi="Arial"/>
        </w:rPr>
        <w:t>Comunicazioni del Dirigente.</w:t>
      </w:r>
    </w:p>
    <w:p>
      <w:pPr>
        <w:pStyle w:val="ListParagraph"/>
        <w:numPr>
          <w:ilvl w:val="0"/>
          <w:numId w:val="0"/>
        </w:numPr>
        <w:spacing w:lineRule="auto" w:line="240" w:before="100" w:after="0"/>
        <w:ind w:left="1485" w:hanging="0"/>
        <w:contextualSpacing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spacing w:lineRule="auto" w:line="240" w:before="100" w:after="0"/>
        <w:ind w:left="720" w:hanging="0"/>
        <w:contextualSpacing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Risultano assenti in modalità telematica, i docenti: Bommarito, Di Lorenzo, Foto, Genovese, Pagano, Romano,Todaro (Assenti giustificati).</w:t>
      </w:r>
    </w:p>
    <w:p>
      <w:pPr>
        <w:pStyle w:val="Normal"/>
        <w:spacing w:lineRule="auto" w:line="36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Il Dirigente Scolastico, Dott.ssa Patrizia Roccamatisi, constatato il numero legale, passa alla discussione dei punti all’O.d.G.</w:t>
      </w:r>
    </w:p>
    <w:p>
      <w:pPr>
        <w:pStyle w:val="Normal"/>
        <w:spacing w:lineRule="auto" w:line="360" w:before="0" w:after="0"/>
        <w:ind w:right="58" w:hanging="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</w:rPr>
        <w:t>La Prof.ssa Vincenza Almerico, già segretario verbalizzante</w:t>
      </w:r>
      <w:r>
        <w:rPr>
          <w:rFonts w:cs="Arial" w:ascii="Arial" w:hAnsi="Arial"/>
        </w:rPr>
        <w:t>, comunica al Collegio che si può passare direttamente all’approvazione del verbale della seduta precedente (</w:t>
      </w:r>
      <w:r>
        <w:rPr>
          <w:rFonts w:cs="Arial" w:ascii="Arial" w:hAnsi="Arial"/>
          <w:b/>
        </w:rPr>
        <w:t xml:space="preserve">Primo punto all’ordine del giorno). </w:t>
      </w:r>
      <w:r>
        <w:rPr>
          <w:rFonts w:cs="Arial" w:ascii="Arial" w:hAnsi="Arial"/>
        </w:rPr>
        <w:t>Il verbale n. 8 , relativo alla seduta del dell’ 08/03/2022, viene pertanto approvato all’unanimità.</w:t>
      </w:r>
    </w:p>
    <w:p>
      <w:pPr>
        <w:pStyle w:val="Normal"/>
        <w:spacing w:lineRule="auto" w:line="360" w:before="0" w:after="0"/>
        <w:ind w:right="58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360" w:before="100" w:after="0"/>
        <w:ind w:right="58" w:hanging="0"/>
        <w:jc w:val="both"/>
        <w:rPr/>
      </w:pPr>
      <w:r>
        <w:rPr>
          <w:rFonts w:eastAsia="Times New Roman" w:cs="Arial" w:ascii="Arial" w:hAnsi="Arial"/>
          <w:b/>
          <w:bCs/>
        </w:rPr>
        <w:t>Secondo punto all’O.d.G: Adozione libri di testo a.s. 2022-2023;</w:t>
      </w:r>
    </w:p>
    <w:p>
      <w:pPr>
        <w:pStyle w:val="Normal"/>
        <w:spacing w:lineRule="auto" w:line="360" w:before="0" w:after="0"/>
        <w:ind w:right="58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ind w:right="58" w:hanging="0"/>
        <w:jc w:val="both"/>
        <w:rPr>
          <w:rFonts w:ascii="Arial" w:hAnsi="Arial" w:cs="Arial"/>
        </w:rPr>
      </w:pPr>
      <w:r>
        <w:rPr>
          <w:rFonts w:eastAsia="SimSun" w:cs="Arial" w:ascii="Arial" w:hAnsi="Arial"/>
        </w:rPr>
        <w:t xml:space="preserve">I Docenti, in accordo durante le riunioni di Dipartimento,i Consigli di Classe e di Intersezione, hanno deciso di fare alcune nuove adozioni di libri di testo e di confermare in alcuni casi  la prosecuzione di quelli già in adozione.  </w:t>
      </w:r>
    </w:p>
    <w:p>
      <w:pPr>
        <w:pStyle w:val="Normal"/>
        <w:tabs>
          <w:tab w:val="clear" w:pos="708"/>
          <w:tab w:val="left" w:pos="4305" w:leader="none"/>
        </w:tabs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A proposito della Scuola Secondaria di I Grado,  rientriamo nei tetti di spesa, ma: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305" w:leader="none"/>
        </w:tabs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La Scuola Secondaria di I Grado aveva superato in origine il tetto di spesa massimo;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305" w:leader="none"/>
        </w:tabs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Che i limiti di spesa consentiti sono i seguenti;</w:t>
      </w:r>
    </w:p>
    <w:tbl>
      <w:tblPr>
        <w:tblStyle w:val="Grigliatabella"/>
        <w:tblW w:w="6132" w:type="dxa"/>
        <w:jc w:val="left"/>
        <w:tblInd w:w="7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073"/>
        <w:gridCol w:w="3058"/>
      </w:tblGrid>
      <w:tr>
        <w:trPr/>
        <w:tc>
          <w:tcPr>
            <w:tcW w:w="3073" w:type="dxa"/>
            <w:tcBorders/>
          </w:tcPr>
          <w:p>
            <w:pPr>
              <w:pStyle w:val="ListParagraph"/>
              <w:widowControl w:val="false"/>
              <w:tabs>
                <w:tab w:val="clear" w:pos="708"/>
                <w:tab w:val="left" w:pos="4305" w:leader="none"/>
              </w:tabs>
              <w:spacing w:lineRule="auto" w:line="360" w:before="0" w:after="0"/>
              <w:ind w:left="0" w:hanging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it-IT" w:eastAsia="it-IT" w:bidi="ar-SA"/>
              </w:rPr>
              <w:t>Classi Prime</w:t>
            </w:r>
          </w:p>
        </w:tc>
        <w:tc>
          <w:tcPr>
            <w:tcW w:w="3058" w:type="dxa"/>
            <w:tcBorders/>
          </w:tcPr>
          <w:p>
            <w:pPr>
              <w:pStyle w:val="ListParagraph"/>
              <w:widowControl w:val="false"/>
              <w:tabs>
                <w:tab w:val="clear" w:pos="708"/>
                <w:tab w:val="left" w:pos="4305" w:leader="none"/>
              </w:tabs>
              <w:spacing w:lineRule="auto" w:line="360" w:before="0" w:after="0"/>
              <w:ind w:left="0" w:hanging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it-IT" w:eastAsia="it-IT" w:bidi="ar-SA"/>
              </w:rPr>
              <w:t xml:space="preserve">€  </w:t>
            </w:r>
            <w:r>
              <w:rPr>
                <w:rFonts w:eastAsia="" w:cs="Arial" w:ascii="Arial" w:hAnsi="Arial"/>
                <w:kern w:val="0"/>
                <w:sz w:val="22"/>
                <w:szCs w:val="22"/>
                <w:lang w:val="it-IT" w:eastAsia="it-IT" w:bidi="ar-SA"/>
              </w:rPr>
              <w:t>264,60</w:t>
            </w:r>
          </w:p>
        </w:tc>
      </w:tr>
      <w:tr>
        <w:trPr/>
        <w:tc>
          <w:tcPr>
            <w:tcW w:w="3073" w:type="dxa"/>
            <w:tcBorders/>
          </w:tcPr>
          <w:p>
            <w:pPr>
              <w:pStyle w:val="ListParagraph"/>
              <w:widowControl w:val="false"/>
              <w:tabs>
                <w:tab w:val="clear" w:pos="708"/>
                <w:tab w:val="left" w:pos="4305" w:leader="none"/>
              </w:tabs>
              <w:spacing w:lineRule="auto" w:line="360" w:before="0" w:after="0"/>
              <w:ind w:left="0" w:hanging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it-IT" w:eastAsia="it-IT" w:bidi="ar-SA"/>
              </w:rPr>
              <w:t>Classi Seconde</w:t>
            </w:r>
          </w:p>
        </w:tc>
        <w:tc>
          <w:tcPr>
            <w:tcW w:w="3058" w:type="dxa"/>
            <w:tcBorders/>
          </w:tcPr>
          <w:p>
            <w:pPr>
              <w:pStyle w:val="ListParagraph"/>
              <w:widowControl w:val="false"/>
              <w:tabs>
                <w:tab w:val="clear" w:pos="708"/>
                <w:tab w:val="left" w:pos="4305" w:leader="none"/>
              </w:tabs>
              <w:spacing w:lineRule="auto" w:line="360" w:before="0" w:after="0"/>
              <w:ind w:left="0" w:hanging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it-IT" w:eastAsia="it-IT" w:bidi="ar-SA"/>
              </w:rPr>
              <w:t xml:space="preserve">€  </w:t>
            </w:r>
            <w:r>
              <w:rPr>
                <w:rFonts w:eastAsia="" w:cs="Arial" w:ascii="Arial" w:hAnsi="Arial"/>
                <w:kern w:val="0"/>
                <w:sz w:val="22"/>
                <w:szCs w:val="22"/>
                <w:lang w:val="it-IT" w:eastAsia="it-IT" w:bidi="ar-SA"/>
              </w:rPr>
              <w:t>105,30</w:t>
            </w:r>
          </w:p>
        </w:tc>
      </w:tr>
      <w:tr>
        <w:trPr/>
        <w:tc>
          <w:tcPr>
            <w:tcW w:w="3073" w:type="dxa"/>
            <w:tcBorders/>
          </w:tcPr>
          <w:p>
            <w:pPr>
              <w:pStyle w:val="ListParagraph"/>
              <w:widowControl w:val="false"/>
              <w:tabs>
                <w:tab w:val="clear" w:pos="708"/>
                <w:tab w:val="left" w:pos="4305" w:leader="none"/>
              </w:tabs>
              <w:spacing w:lineRule="auto" w:line="360" w:before="0" w:after="0"/>
              <w:ind w:left="0" w:hanging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it-IT" w:eastAsia="it-IT" w:bidi="ar-SA"/>
              </w:rPr>
              <w:t>Classi Terze</w:t>
            </w:r>
          </w:p>
        </w:tc>
        <w:tc>
          <w:tcPr>
            <w:tcW w:w="3058" w:type="dxa"/>
            <w:tcBorders/>
          </w:tcPr>
          <w:p>
            <w:pPr>
              <w:pStyle w:val="ListParagraph"/>
              <w:widowControl w:val="false"/>
              <w:tabs>
                <w:tab w:val="clear" w:pos="708"/>
                <w:tab w:val="left" w:pos="4305" w:leader="none"/>
              </w:tabs>
              <w:spacing w:lineRule="auto" w:line="360" w:before="0" w:after="0"/>
              <w:ind w:left="0" w:hanging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it-IT" w:eastAsia="it-IT" w:bidi="ar-SA"/>
              </w:rPr>
              <w:t xml:space="preserve">€  </w:t>
            </w:r>
            <w:r>
              <w:rPr>
                <w:rFonts w:eastAsia="" w:cs="Arial" w:ascii="Arial" w:hAnsi="Arial"/>
                <w:kern w:val="0"/>
                <w:sz w:val="22"/>
                <w:szCs w:val="22"/>
                <w:lang w:val="it-IT" w:eastAsia="it-IT" w:bidi="ar-SA"/>
              </w:rPr>
              <w:t>118,80</w:t>
            </w:r>
          </w:p>
        </w:tc>
      </w:tr>
    </w:tbl>
    <w:p>
      <w:pPr>
        <w:pStyle w:val="ListParagraph"/>
        <w:numPr>
          <w:ilvl w:val="0"/>
          <w:numId w:val="2"/>
        </w:numPr>
        <w:tabs>
          <w:tab w:val="clear" w:pos="708"/>
          <w:tab w:val="left" w:pos="4305" w:leader="none"/>
        </w:tabs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E’ necessario deliberare la quota della riduzione del 10% tenendo conto del Decreto Ministeriale N. 781 del 27/09/2013 (Definizione delle caratteristiche tecniche e tecnologiche dei libri di testo e dei tetti di spesa);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305" w:leader="none"/>
        </w:tabs>
        <w:spacing w:lineRule="auto" w:line="36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</w:rPr>
        <w:t>Alcuni libri di testo sono stati inseriti in elenco in versione consigliata.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4305" w:leader="none"/>
        </w:tabs>
        <w:spacing w:lineRule="auto" w:line="360"/>
        <w:ind w:left="0" w:hanging="0"/>
        <w:jc w:val="both"/>
        <w:rPr/>
      </w:pPr>
      <w:r>
        <w:rPr/>
      </w:r>
    </w:p>
    <w:p>
      <w:pPr>
        <w:pStyle w:val="Normal"/>
        <w:jc w:val="center"/>
        <w:rPr/>
      </w:pPr>
      <w:r>
        <w:rPr>
          <w:rFonts w:cs="Arial" w:ascii="Arial" w:hAnsi="Arial"/>
          <w:b w:val="false"/>
          <w:bCs w:val="false"/>
          <w:sz w:val="22"/>
          <w:szCs w:val="22"/>
        </w:rPr>
        <w:t xml:space="preserve"> </w:t>
      </w:r>
      <w:r>
        <w:rPr>
          <w:rFonts w:eastAsia="Times New Roman" w:cs="Arial" w:ascii="Arial" w:hAnsi="Arial"/>
        </w:rPr>
        <w:t>Il Collegio dei docenti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All’unanimità dei presenti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</w:rPr>
      </w:pPr>
      <w:r>
        <w:rPr>
          <w:rFonts w:eastAsia="Times New Roman" w:cs="Calibri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DELIBERA N. 58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di a</w:t>
      </w:r>
      <w:r>
        <w:rPr>
          <w:rFonts w:eastAsia="Times New Roman" w:cs="Arial" w:ascii="Arial" w:hAnsi="Arial"/>
          <w:b w:val="false"/>
          <w:bCs w:val="false"/>
          <w:sz w:val="22"/>
          <w:szCs w:val="22"/>
        </w:rPr>
        <w:t xml:space="preserve">pprovare </w:t>
      </w:r>
      <w:r>
        <w:rPr>
          <w:rFonts w:eastAsia="Times New Roman" w:cs="Arial" w:ascii="Arial" w:hAnsi="Arial"/>
          <w:b/>
          <w:bCs/>
          <w:sz w:val="22"/>
          <w:szCs w:val="22"/>
        </w:rPr>
        <w:t xml:space="preserve"> l’ </w:t>
      </w:r>
      <w:r>
        <w:rPr>
          <w:rFonts w:eastAsia="Times New Roman" w:cs="Calibri" w:ascii="Arial" w:hAnsi="Arial" w:cstheme="minorHAnsi"/>
          <w:b w:val="false"/>
          <w:bCs w:val="false"/>
          <w:sz w:val="22"/>
          <w:szCs w:val="22"/>
          <w:lang w:bidi="it-IT"/>
        </w:rPr>
        <w:t>Adozione libri di testo a.s. 2022/2023;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</w:rPr>
      </w:pPr>
      <w:r>
        <w:rPr>
          <w:rFonts w:eastAsia="Times New Roman" w:cs="Arial" w:ascii="Arial" w:hAnsi="Arial"/>
          <w:b/>
          <w:bCs/>
        </w:rPr>
        <w:t>Terzo punto  all’O.d.G: Criteri per ammissione alla classe successiva e per Esami di Stato conclusivi del I Ciclo d’Istruzione a.s. 2021-2022;</w:t>
      </w:r>
    </w:p>
    <w:p>
      <w:pPr>
        <w:pStyle w:val="Corpodeltesto"/>
        <w:spacing w:before="1" w:after="0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Corpodeltesto"/>
        <w:ind w:left="0" w:right="1687" w:hanging="0"/>
        <w:jc w:val="center"/>
        <w:rPr>
          <w:b/>
          <w:b/>
          <w:bCs/>
        </w:rPr>
      </w:pPr>
      <w:r>
        <w:rPr>
          <w:b/>
          <w:bCs/>
          <w:color w:val="232323"/>
        </w:rPr>
        <w:t>IL</w:t>
      </w:r>
      <w:r>
        <w:rPr>
          <w:b/>
          <w:bCs/>
          <w:color w:val="232323"/>
          <w:spacing w:val="-10"/>
        </w:rPr>
        <w:t xml:space="preserve"> </w:t>
      </w:r>
      <w:r>
        <w:rPr>
          <w:b/>
          <w:bCs/>
          <w:color w:val="232323"/>
        </w:rPr>
        <w:t>DIRIGENTE SCOLASTICO</w:t>
      </w:r>
    </w:p>
    <w:p>
      <w:pPr>
        <w:pStyle w:val="Corpodeltesto"/>
        <w:spacing w:before="1" w:after="0"/>
        <w:rPr>
          <w:sz w:val="26"/>
        </w:rPr>
      </w:pPr>
      <w:r>
        <w:rPr>
          <w:sz w:val="26"/>
        </w:rPr>
      </w:r>
    </w:p>
    <w:p>
      <w:pPr>
        <w:pStyle w:val="Corpodeltesto"/>
        <w:tabs>
          <w:tab w:val="clear" w:pos="708"/>
          <w:tab w:val="left" w:pos="2273" w:leader="none"/>
        </w:tabs>
        <w:spacing w:before="119" w:after="0"/>
        <w:ind w:left="113" w:right="0" w:hanging="0"/>
        <w:rPr/>
      </w:pPr>
      <w:r>
        <w:rPr>
          <w:color w:val="232323"/>
        </w:rPr>
        <w:t>VISTO</w:t>
        <w:tab/>
        <w:t>il D.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Lgs.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62/2017;</w:t>
      </w:r>
    </w:p>
    <w:p>
      <w:pPr>
        <w:pStyle w:val="Corpodeltesto"/>
        <w:tabs>
          <w:tab w:val="clear" w:pos="708"/>
          <w:tab w:val="left" w:pos="2273" w:leader="none"/>
        </w:tabs>
        <w:spacing w:before="180" w:after="0"/>
        <w:ind w:left="113" w:right="0" w:hanging="0"/>
        <w:rPr/>
      </w:pPr>
      <w:r>
        <w:rPr>
          <w:color w:val="232323"/>
        </w:rPr>
        <w:t>VISTA</w:t>
        <w:tab/>
        <w:t>la D.M.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n.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742/2017;</w:t>
      </w:r>
    </w:p>
    <w:p>
      <w:pPr>
        <w:pStyle w:val="Corpodeltesto"/>
        <w:tabs>
          <w:tab w:val="clear" w:pos="708"/>
          <w:tab w:val="left" w:pos="2273" w:leader="none"/>
        </w:tabs>
        <w:spacing w:before="180" w:after="0"/>
        <w:ind w:left="113" w:right="0" w:hanging="0"/>
        <w:rPr/>
      </w:pPr>
      <w:r>
        <w:rPr>
          <w:color w:val="232323"/>
        </w:rPr>
        <w:t>VISTO</w:t>
        <w:tab/>
        <w:t>l’articolo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1,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comma 956,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della legge 30 dicembre 2021,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n.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234;</w:t>
      </w:r>
    </w:p>
    <w:p>
      <w:pPr>
        <w:pStyle w:val="Corpodeltesto"/>
        <w:tabs>
          <w:tab w:val="clear" w:pos="708"/>
          <w:tab w:val="left" w:pos="2273" w:leader="none"/>
        </w:tabs>
        <w:spacing w:before="180" w:after="0"/>
        <w:ind w:left="113" w:right="0" w:hanging="0"/>
        <w:rPr/>
      </w:pPr>
      <w:r>
        <w:rPr>
          <w:color w:val="232323"/>
        </w:rPr>
        <w:t>VISTA</w:t>
        <w:tab/>
        <w:t>l’O.M.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n.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64 del 14 marzo 2022;</w:t>
      </w:r>
    </w:p>
    <w:p>
      <w:pPr>
        <w:pStyle w:val="Corpodeltesto"/>
        <w:tabs>
          <w:tab w:val="clear" w:pos="708"/>
          <w:tab w:val="left" w:pos="2273" w:leader="none"/>
        </w:tabs>
        <w:spacing w:before="180" w:after="0"/>
        <w:ind w:left="113" w:right="0" w:hanging="0"/>
        <w:jc w:val="center"/>
        <w:rPr>
          <w:b/>
          <w:b/>
          <w:bCs/>
        </w:rPr>
      </w:pPr>
      <w:r>
        <w:rPr>
          <w:b/>
          <w:bCs/>
          <w:color w:val="232323"/>
        </w:rPr>
        <w:t>COMUNICA</w:t>
      </w:r>
    </w:p>
    <w:p>
      <w:pPr>
        <w:pStyle w:val="Corpodeltesto"/>
        <w:spacing w:before="1" w:after="0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506" w:leader="none"/>
          <w:tab w:val="left" w:pos="507" w:leader="none"/>
        </w:tabs>
        <w:spacing w:lineRule="auto" w:line="290" w:before="0" w:after="0"/>
        <w:ind w:left="0" w:right="266" w:hanging="0"/>
        <w:contextualSpacing/>
        <w:jc w:val="both"/>
        <w:rPr>
          <w:sz w:val="24"/>
        </w:rPr>
      </w:pPr>
      <w:r>
        <w:rPr>
          <w:color w:val="232323"/>
          <w:sz w:val="24"/>
        </w:rPr>
        <w:t>1. L'esame di Stato conclusivo del primo ciclo di istruzione si svolge nel periodo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 xml:space="preserve">compreso </w:t>
      </w:r>
      <w:r>
        <w:rPr>
          <w:rFonts w:ascii="Arial" w:hAnsi="Arial"/>
          <w:b/>
          <w:color w:val="232323"/>
          <w:sz w:val="24"/>
        </w:rPr>
        <w:t>tra il termine delle lezioni e il 30 giugno 2022</w:t>
      </w:r>
      <w:r>
        <w:rPr>
          <w:color w:val="232323"/>
          <w:sz w:val="24"/>
        </w:rPr>
        <w:t>, salvo diversa disposizione</w:t>
      </w:r>
      <w:r>
        <w:rPr>
          <w:color w:val="232323"/>
          <w:spacing w:val="-64"/>
          <w:sz w:val="24"/>
        </w:rPr>
        <w:t xml:space="preserve"> </w:t>
      </w:r>
      <w:r>
        <w:rPr>
          <w:color w:val="232323"/>
          <w:sz w:val="24"/>
        </w:rPr>
        <w:t>connessa all’andamento della situazione epidemiologica.</w:t>
      </w:r>
    </w:p>
    <w:p>
      <w:pPr>
        <w:pStyle w:val="Corpodeltesto"/>
        <w:spacing w:before="8" w:after="0"/>
        <w:jc w:val="both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507" w:leader="none"/>
        </w:tabs>
        <w:spacing w:lineRule="auto" w:line="290" w:before="0" w:after="0"/>
        <w:ind w:left="0" w:right="357" w:hanging="0"/>
        <w:contextualSpacing/>
        <w:jc w:val="both"/>
        <w:rPr/>
      </w:pPr>
      <w:r>
        <w:rPr>
          <w:color w:val="232323"/>
          <w:sz w:val="24"/>
        </w:rPr>
        <w:t>2. In sede di scrutinio finale gli alunni frequentanti le classi terze di scuola secondaria di</w:t>
      </w:r>
      <w:r>
        <w:rPr>
          <w:color w:val="232323"/>
          <w:spacing w:val="-64"/>
          <w:sz w:val="24"/>
        </w:rPr>
        <w:t xml:space="preserve"> </w:t>
      </w:r>
      <w:r>
        <w:rPr>
          <w:color w:val="232323"/>
          <w:sz w:val="24"/>
        </w:rPr>
        <w:t xml:space="preserve">primo grado </w:t>
      </w:r>
      <w:r>
        <w:rPr>
          <w:rFonts w:ascii="Arial" w:hAnsi="Arial"/>
          <w:b/>
          <w:color w:val="232323"/>
          <w:sz w:val="24"/>
        </w:rPr>
        <w:t>sono ammessi all’esame di Stato conclusivo del primo ciclo di</w:t>
      </w:r>
      <w:r>
        <w:rPr>
          <w:rFonts w:ascii="Arial" w:hAnsi="Arial"/>
          <w:b/>
          <w:color w:val="232323"/>
          <w:spacing w:val="1"/>
          <w:sz w:val="24"/>
        </w:rPr>
        <w:t xml:space="preserve"> </w:t>
      </w:r>
      <w:r>
        <w:rPr>
          <w:rFonts w:ascii="Arial" w:hAnsi="Arial"/>
          <w:b/>
          <w:color w:val="232323"/>
          <w:sz w:val="24"/>
        </w:rPr>
        <w:t>istruzione</w:t>
      </w:r>
      <w:r>
        <w:rPr>
          <w:rFonts w:ascii="Arial" w:hAnsi="Arial"/>
          <w:b/>
          <w:color w:val="232323"/>
          <w:spacing w:val="-1"/>
          <w:sz w:val="24"/>
        </w:rPr>
        <w:t xml:space="preserve"> </w:t>
      </w:r>
      <w:r>
        <w:rPr>
          <w:rFonts w:ascii="Arial" w:hAnsi="Arial"/>
          <w:b/>
          <w:color w:val="232323"/>
          <w:sz w:val="24"/>
        </w:rPr>
        <w:t>in</w:t>
      </w:r>
      <w:r>
        <w:rPr>
          <w:rFonts w:ascii="Arial" w:hAnsi="Arial"/>
          <w:b/>
          <w:color w:val="232323"/>
          <w:spacing w:val="-1"/>
          <w:sz w:val="24"/>
        </w:rPr>
        <w:t xml:space="preserve"> </w:t>
      </w:r>
      <w:r>
        <w:rPr>
          <w:rFonts w:ascii="Arial" w:hAnsi="Arial"/>
          <w:b/>
          <w:color w:val="232323"/>
          <w:sz w:val="24"/>
        </w:rPr>
        <w:t>presenza dei</w:t>
      </w:r>
      <w:r>
        <w:rPr>
          <w:rFonts w:ascii="Arial" w:hAnsi="Arial"/>
          <w:b/>
          <w:color w:val="232323"/>
          <w:spacing w:val="-1"/>
          <w:sz w:val="24"/>
        </w:rPr>
        <w:t xml:space="preserve"> </w:t>
      </w:r>
      <w:r>
        <w:rPr>
          <w:rFonts w:ascii="Arial" w:hAnsi="Arial"/>
          <w:b/>
          <w:color w:val="232323"/>
          <w:sz w:val="24"/>
        </w:rPr>
        <w:t>seguenti</w:t>
      </w:r>
      <w:r>
        <w:rPr>
          <w:rFonts w:ascii="Arial" w:hAnsi="Arial"/>
          <w:b/>
          <w:color w:val="232323"/>
          <w:spacing w:val="-1"/>
          <w:sz w:val="24"/>
        </w:rPr>
        <w:t xml:space="preserve"> </w:t>
      </w:r>
      <w:r>
        <w:rPr>
          <w:rFonts w:ascii="Arial" w:hAnsi="Arial"/>
          <w:b/>
          <w:color w:val="232323"/>
          <w:sz w:val="24"/>
        </w:rPr>
        <w:t>requisiti:</w:t>
      </w:r>
    </w:p>
    <w:p>
      <w:pPr>
        <w:pStyle w:val="Corpodeltesto"/>
        <w:spacing w:before="8" w:after="0"/>
        <w:jc w:val="both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791" w:leader="none"/>
        </w:tabs>
        <w:spacing w:lineRule="auto" w:line="290" w:before="0" w:after="0"/>
        <w:ind w:left="790" w:right="196" w:hanging="393"/>
        <w:contextualSpacing/>
        <w:jc w:val="both"/>
        <w:rPr>
          <w:sz w:val="24"/>
        </w:rPr>
      </w:pPr>
      <w:r>
        <w:rPr>
          <w:color w:val="232323"/>
          <w:sz w:val="24"/>
        </w:rPr>
        <w:t xml:space="preserve">aver frequentato </w:t>
      </w:r>
      <w:r>
        <w:rPr>
          <w:rFonts w:ascii="Arial" w:hAnsi="Arial"/>
          <w:b/>
          <w:color w:val="232323"/>
          <w:sz w:val="24"/>
        </w:rPr>
        <w:t xml:space="preserve">almeno tre quarti del monte ore annuale </w:t>
      </w:r>
      <w:r>
        <w:rPr>
          <w:color w:val="232323"/>
          <w:sz w:val="24"/>
        </w:rPr>
        <w:t>personalizzato, definito</w:t>
      </w:r>
      <w:r>
        <w:rPr>
          <w:color w:val="232323"/>
          <w:spacing w:val="-64"/>
          <w:sz w:val="24"/>
        </w:rPr>
        <w:t xml:space="preserve"> </w:t>
      </w:r>
      <w:r>
        <w:rPr>
          <w:color w:val="232323"/>
          <w:sz w:val="24"/>
        </w:rPr>
        <w:t>dall'ordinamento della scuola secondaria di primo grado, fatte salve le eventuali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motivate deroghe deliberate dal collegio dei docenti, anche con riferimento alle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specifiche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situazioni dovute all’emergenza epidemiologica;</w:t>
      </w:r>
    </w:p>
    <w:p>
      <w:pPr>
        <w:pStyle w:val="Corpodeltesto"/>
        <w:spacing w:before="7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791" w:leader="none"/>
        </w:tabs>
        <w:spacing w:lineRule="auto" w:line="290" w:before="0" w:after="0"/>
        <w:ind w:left="790" w:right="142" w:hanging="393"/>
        <w:contextualSpacing/>
        <w:jc w:val="both"/>
        <w:rPr/>
      </w:pPr>
      <w:r>
        <w:rPr>
          <w:rFonts w:ascii="Arial" w:hAnsi="Arial"/>
          <w:b/>
          <w:color w:val="232323"/>
          <w:sz w:val="24"/>
        </w:rPr>
        <w:t xml:space="preserve">non essere incorsi nella sanzione disciplinare </w:t>
      </w:r>
      <w:r>
        <w:rPr>
          <w:color w:val="232323"/>
          <w:sz w:val="24"/>
        </w:rPr>
        <w:t>della non ammissione all’esame di</w:t>
      </w:r>
      <w:r>
        <w:rPr>
          <w:color w:val="232323"/>
          <w:spacing w:val="-64"/>
          <w:sz w:val="24"/>
        </w:rPr>
        <w:t xml:space="preserve"> </w:t>
      </w:r>
      <w:r>
        <w:rPr>
          <w:color w:val="232323"/>
          <w:sz w:val="24"/>
        </w:rPr>
        <w:t>Stato prevista dall'articolo 4, commi 6 e 9-bis, del decreto del Presidente della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Repubblica 24 giugno 1998,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n.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249.</w:t>
      </w:r>
    </w:p>
    <w:p>
      <w:pPr>
        <w:pStyle w:val="Corpodeltesto"/>
        <w:spacing w:before="8" w:after="0"/>
        <w:jc w:val="both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507" w:leader="none"/>
        </w:tabs>
        <w:spacing w:lineRule="auto" w:line="290" w:before="0" w:after="0"/>
        <w:ind w:left="0" w:right="359" w:hanging="0"/>
        <w:contextualSpacing/>
        <w:jc w:val="both"/>
        <w:rPr/>
      </w:pPr>
      <w:r>
        <w:rPr>
          <w:color w:val="232323"/>
          <w:sz w:val="24"/>
        </w:rPr>
        <w:t xml:space="preserve">3. Il </w:t>
      </w:r>
      <w:r>
        <w:rPr>
          <w:rFonts w:ascii="Arial" w:hAnsi="Arial"/>
          <w:b/>
          <w:color w:val="232323"/>
          <w:sz w:val="24"/>
        </w:rPr>
        <w:t xml:space="preserve">voto di ammissione </w:t>
      </w:r>
      <w:r>
        <w:rPr>
          <w:color w:val="232323"/>
          <w:sz w:val="24"/>
        </w:rPr>
        <w:t>è attribuito in base a quanto previsto dall’articolo 6, comma 5,</w:t>
      </w:r>
      <w:r>
        <w:rPr>
          <w:color w:val="232323"/>
          <w:spacing w:val="-64"/>
          <w:sz w:val="24"/>
        </w:rPr>
        <w:t xml:space="preserve"> </w:t>
      </w:r>
      <w:r>
        <w:rPr>
          <w:color w:val="232323"/>
          <w:sz w:val="24"/>
        </w:rPr>
        <w:t>del Dlgs 62/2017.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507" w:leader="none"/>
        </w:tabs>
        <w:spacing w:lineRule="auto" w:line="290" w:before="0" w:after="0"/>
        <w:ind w:left="0" w:right="359" w:hanging="0"/>
        <w:contextualSpacing/>
        <w:jc w:val="both"/>
        <w:rPr>
          <w:color w:val="232323"/>
          <w:sz w:val="24"/>
        </w:rPr>
      </w:pPr>
      <w:r>
        <w:rPr>
          <w:color w:val="232323"/>
          <w:sz w:val="24"/>
        </w:rPr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507" w:leader="none"/>
        </w:tabs>
        <w:spacing w:lineRule="auto" w:line="290" w:before="59" w:after="0"/>
        <w:ind w:left="0" w:right="426" w:hanging="0"/>
        <w:contextualSpacing/>
        <w:jc w:val="both"/>
        <w:rPr/>
      </w:pPr>
      <w:r>
        <w:rPr>
          <w:color w:val="232323"/>
          <w:sz w:val="24"/>
        </w:rPr>
        <w:t>4. Nel caso di parziale o mancata acquisizione dei livelli di apprendimento in una o più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 xml:space="preserve">discipline, </w:t>
      </w:r>
      <w:r>
        <w:rPr>
          <w:rFonts w:ascii="Arial" w:hAnsi="Arial"/>
          <w:b/>
          <w:color w:val="232323"/>
          <w:sz w:val="24"/>
        </w:rPr>
        <w:t>il consiglio di classe può deliberare</w:t>
      </w:r>
      <w:r>
        <w:rPr>
          <w:color w:val="232323"/>
          <w:sz w:val="24"/>
        </w:rPr>
        <w:t xml:space="preserve">, con adeguata motivazione, </w:t>
      </w:r>
      <w:r>
        <w:rPr>
          <w:rFonts w:ascii="Arial" w:hAnsi="Arial"/>
          <w:b/>
          <w:color w:val="232323"/>
          <w:sz w:val="24"/>
        </w:rPr>
        <w:t>la non</w:t>
      </w:r>
      <w:r>
        <w:rPr>
          <w:rFonts w:ascii="Arial" w:hAnsi="Arial"/>
          <w:b/>
          <w:color w:val="232323"/>
          <w:spacing w:val="-64"/>
          <w:sz w:val="24"/>
        </w:rPr>
        <w:t xml:space="preserve"> </w:t>
      </w:r>
      <w:r>
        <w:rPr>
          <w:rFonts w:ascii="Arial" w:hAnsi="Arial"/>
          <w:b/>
          <w:color w:val="232323"/>
          <w:sz w:val="24"/>
        </w:rPr>
        <w:t>ammissione</w:t>
      </w:r>
      <w:r>
        <w:rPr>
          <w:rFonts w:ascii="Arial" w:hAnsi="Arial"/>
          <w:b/>
          <w:color w:val="232323"/>
          <w:spacing w:val="-1"/>
          <w:sz w:val="24"/>
        </w:rPr>
        <w:t xml:space="preserve"> </w:t>
      </w:r>
      <w:r>
        <w:rPr>
          <w:rFonts w:ascii="Arial" w:hAnsi="Arial"/>
          <w:b/>
          <w:color w:val="232323"/>
          <w:sz w:val="24"/>
        </w:rPr>
        <w:t>all’esame conclusivo</w:t>
      </w:r>
      <w:r>
        <w:rPr>
          <w:rFonts w:ascii="Arial" w:hAnsi="Arial"/>
          <w:b/>
          <w:color w:val="232323"/>
          <w:spacing w:val="-1"/>
          <w:sz w:val="24"/>
        </w:rPr>
        <w:t xml:space="preserve"> </w:t>
      </w:r>
      <w:r>
        <w:rPr>
          <w:rFonts w:ascii="Arial" w:hAnsi="Arial"/>
          <w:b/>
          <w:color w:val="232323"/>
          <w:sz w:val="24"/>
        </w:rPr>
        <w:t>del primo</w:t>
      </w:r>
      <w:r>
        <w:rPr>
          <w:rFonts w:ascii="Arial" w:hAnsi="Arial"/>
          <w:b/>
          <w:color w:val="232323"/>
          <w:spacing w:val="-1"/>
          <w:sz w:val="24"/>
        </w:rPr>
        <w:t xml:space="preserve"> </w:t>
      </w:r>
      <w:r>
        <w:rPr>
          <w:rFonts w:ascii="Arial" w:hAnsi="Arial"/>
          <w:b/>
          <w:color w:val="232323"/>
          <w:sz w:val="24"/>
        </w:rPr>
        <w:t>ciclo</w:t>
      </w:r>
      <w:r>
        <w:rPr>
          <w:color w:val="232323"/>
          <w:sz w:val="24"/>
        </w:rPr>
        <w:t>.</w:t>
      </w:r>
    </w:p>
    <w:p>
      <w:pPr>
        <w:pStyle w:val="Corpodeltesto"/>
        <w:spacing w:before="8" w:after="0"/>
        <w:jc w:val="both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507" w:leader="none"/>
        </w:tabs>
        <w:spacing w:lineRule="auto" w:line="240" w:before="0" w:after="0"/>
        <w:ind w:left="0" w:right="0" w:hanging="0"/>
        <w:contextualSpacing/>
        <w:jc w:val="both"/>
        <w:rPr/>
      </w:pPr>
      <w:r>
        <w:rPr>
          <w:color w:val="232323"/>
          <w:sz w:val="24"/>
        </w:rPr>
        <w:t>5. L’</w:t>
      </w:r>
      <w:r>
        <w:rPr>
          <w:rFonts w:ascii="Arial" w:hAnsi="Arial"/>
          <w:b/>
          <w:color w:val="232323"/>
          <w:sz w:val="24"/>
        </w:rPr>
        <w:t>esame</w:t>
      </w:r>
      <w:r>
        <w:rPr>
          <w:rFonts w:ascii="Arial" w:hAnsi="Arial"/>
          <w:b/>
          <w:color w:val="232323"/>
          <w:spacing w:val="-2"/>
          <w:sz w:val="24"/>
        </w:rPr>
        <w:t xml:space="preserve"> </w:t>
      </w:r>
      <w:r>
        <w:rPr>
          <w:rFonts w:ascii="Arial" w:hAnsi="Arial"/>
          <w:b/>
          <w:color w:val="232323"/>
          <w:sz w:val="24"/>
        </w:rPr>
        <w:t>di</w:t>
      </w:r>
      <w:r>
        <w:rPr>
          <w:rFonts w:ascii="Arial" w:hAnsi="Arial"/>
          <w:b/>
          <w:color w:val="232323"/>
          <w:spacing w:val="-2"/>
          <w:sz w:val="24"/>
        </w:rPr>
        <w:t xml:space="preserve"> </w:t>
      </w:r>
      <w:r>
        <w:rPr>
          <w:rFonts w:ascii="Arial" w:hAnsi="Arial"/>
          <w:b/>
          <w:color w:val="232323"/>
          <w:sz w:val="24"/>
        </w:rPr>
        <w:t>Stato</w:t>
      </w:r>
      <w:r>
        <w:rPr>
          <w:rFonts w:ascii="Arial" w:hAnsi="Arial"/>
          <w:b/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conclusivo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del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primo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ciclo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di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istruzione</w:t>
      </w:r>
      <w:r>
        <w:rPr>
          <w:color w:val="232323"/>
          <w:spacing w:val="-2"/>
          <w:sz w:val="24"/>
        </w:rPr>
        <w:t xml:space="preserve"> </w:t>
      </w:r>
      <w:r>
        <w:rPr>
          <w:rFonts w:ascii="Arial" w:hAnsi="Arial"/>
          <w:b/>
          <w:color w:val="232323"/>
          <w:sz w:val="24"/>
        </w:rPr>
        <w:t>è</w:t>
      </w:r>
      <w:r>
        <w:rPr>
          <w:rFonts w:ascii="Arial" w:hAnsi="Arial"/>
          <w:b/>
          <w:color w:val="232323"/>
          <w:spacing w:val="-1"/>
          <w:sz w:val="24"/>
        </w:rPr>
        <w:t xml:space="preserve"> </w:t>
      </w:r>
      <w:r>
        <w:rPr>
          <w:rFonts w:ascii="Arial" w:hAnsi="Arial"/>
          <w:b/>
          <w:color w:val="232323"/>
          <w:sz w:val="24"/>
        </w:rPr>
        <w:t>costituito</w:t>
      </w:r>
      <w:r>
        <w:rPr>
          <w:rFonts w:ascii="Arial" w:hAnsi="Arial"/>
          <w:b/>
          <w:color w:val="232323"/>
          <w:spacing w:val="-3"/>
          <w:sz w:val="24"/>
        </w:rPr>
        <w:t xml:space="preserve"> </w:t>
      </w:r>
      <w:r>
        <w:rPr>
          <w:rFonts w:ascii="Arial" w:hAnsi="Arial"/>
          <w:b/>
          <w:color w:val="232323"/>
          <w:sz w:val="24"/>
        </w:rPr>
        <w:t>da</w:t>
      </w:r>
      <w:r>
        <w:rPr>
          <w:color w:val="232323"/>
          <w:sz w:val="24"/>
        </w:rPr>
        <w:t>:</w:t>
      </w:r>
    </w:p>
    <w:p>
      <w:pPr>
        <w:pStyle w:val="Corpodeltesto"/>
        <w:spacing w:before="1" w:after="0"/>
        <w:jc w:val="both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91" w:leader="none"/>
        </w:tabs>
        <w:spacing w:lineRule="auto" w:line="290" w:before="0" w:after="0"/>
        <w:ind w:left="790" w:right="689" w:hanging="393"/>
        <w:contextualSpacing/>
        <w:jc w:val="both"/>
        <w:rPr/>
      </w:pPr>
      <w:r>
        <w:rPr>
          <w:rFonts w:ascii="Arial" w:hAnsi="Arial"/>
          <w:b/>
          <w:color w:val="232323"/>
          <w:sz w:val="24"/>
        </w:rPr>
        <w:t xml:space="preserve">prova scritta relativa alle competenze di italiano </w:t>
      </w:r>
      <w:r>
        <w:rPr>
          <w:color w:val="232323"/>
          <w:sz w:val="24"/>
        </w:rPr>
        <w:t>o della lingua nella quale si</w:t>
      </w:r>
      <w:r>
        <w:rPr>
          <w:color w:val="232323"/>
          <w:spacing w:val="-64"/>
          <w:sz w:val="24"/>
        </w:rPr>
        <w:t xml:space="preserve"> </w:t>
      </w:r>
      <w:r>
        <w:rPr>
          <w:color w:val="232323"/>
          <w:sz w:val="24"/>
        </w:rPr>
        <w:t>svolge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l’insegnamento,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come disciplinata dall’articolo 7 del DM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741/2017;</w:t>
      </w:r>
    </w:p>
    <w:p>
      <w:pPr>
        <w:pStyle w:val="Corpodeltesto"/>
        <w:spacing w:before="9" w:after="0"/>
        <w:jc w:val="both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91" w:leader="none"/>
        </w:tabs>
        <w:spacing w:lineRule="auto" w:line="290" w:before="0" w:after="0"/>
        <w:ind w:left="790" w:right="530" w:hanging="393"/>
        <w:contextualSpacing/>
        <w:jc w:val="both"/>
        <w:rPr/>
      </w:pPr>
      <w:r>
        <w:rPr>
          <w:rFonts w:ascii="Arial" w:hAnsi="Arial"/>
          <w:b/>
          <w:color w:val="232323"/>
          <w:sz w:val="24"/>
        </w:rPr>
        <w:t>prova scritta relativa alle competenze logico-matematiche</w:t>
      </w:r>
      <w:r>
        <w:rPr>
          <w:color w:val="232323"/>
          <w:sz w:val="24"/>
        </w:rPr>
        <w:t>, come disciplinata</w:t>
      </w:r>
      <w:r>
        <w:rPr>
          <w:color w:val="232323"/>
          <w:spacing w:val="-64"/>
          <w:sz w:val="24"/>
        </w:rPr>
        <w:t xml:space="preserve"> </w:t>
      </w:r>
      <w:r>
        <w:rPr>
          <w:color w:val="232323"/>
          <w:sz w:val="24"/>
        </w:rPr>
        <w:t>dall’articolo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8 del DM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741/2017;</w:t>
      </w:r>
    </w:p>
    <w:p>
      <w:pPr>
        <w:pStyle w:val="Corpodeltesto"/>
        <w:spacing w:before="9" w:after="0"/>
        <w:jc w:val="both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91" w:leader="none"/>
        </w:tabs>
        <w:spacing w:lineRule="auto" w:line="240" w:before="0" w:after="0"/>
        <w:ind w:left="790" w:right="0" w:hanging="394"/>
        <w:contextualSpacing/>
        <w:jc w:val="both"/>
        <w:rPr/>
      </w:pPr>
      <w:r>
        <w:rPr>
          <w:rFonts w:ascii="Arial" w:hAnsi="Arial"/>
          <w:b/>
          <w:color w:val="232323"/>
          <w:sz w:val="24"/>
        </w:rPr>
        <w:t>colloquio</w:t>
      </w:r>
      <w:r>
        <w:rPr>
          <w:color w:val="232323"/>
          <w:sz w:val="24"/>
        </w:rPr>
        <w:t>,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come disciplinato dall’articolo 10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del DM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741/2017.</w:t>
      </w:r>
    </w:p>
    <w:p>
      <w:pPr>
        <w:pStyle w:val="Corpodeltesto"/>
        <w:spacing w:before="1" w:after="0"/>
        <w:jc w:val="both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507" w:leader="none"/>
        </w:tabs>
        <w:spacing w:lineRule="auto" w:line="290" w:before="0" w:after="0"/>
        <w:ind w:left="0" w:right="160" w:hanging="0"/>
        <w:contextualSpacing/>
        <w:jc w:val="both"/>
        <w:rPr/>
      </w:pPr>
      <w:r>
        <w:rPr>
          <w:color w:val="232323"/>
          <w:sz w:val="24"/>
        </w:rPr>
        <w:t xml:space="preserve">6. Nel corso del colloquio </w:t>
      </w:r>
      <w:r>
        <w:rPr>
          <w:rFonts w:ascii="Arial" w:hAnsi="Arial"/>
          <w:b/>
          <w:color w:val="232323"/>
          <w:sz w:val="24"/>
        </w:rPr>
        <w:t>è accertato anche il livello di padronanza delle competenze</w:t>
      </w:r>
      <w:r>
        <w:rPr>
          <w:rFonts w:ascii="Arial" w:hAnsi="Arial"/>
          <w:b/>
          <w:color w:val="232323"/>
          <w:spacing w:val="-64"/>
          <w:sz w:val="24"/>
        </w:rPr>
        <w:t xml:space="preserve"> </w:t>
      </w:r>
      <w:r>
        <w:rPr>
          <w:rFonts w:ascii="Arial" w:hAnsi="Arial"/>
          <w:b/>
          <w:color w:val="232323"/>
          <w:sz w:val="24"/>
        </w:rPr>
        <w:t>relative alla lingua inglese e alla seconda lingua comunitaria</w:t>
      </w:r>
      <w:r>
        <w:rPr>
          <w:color w:val="232323"/>
          <w:sz w:val="24"/>
        </w:rPr>
        <w:t>, nonché delle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competenze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relative all’insegnamento dell’</w:t>
      </w:r>
      <w:r>
        <w:rPr>
          <w:rFonts w:ascii="Arial" w:hAnsi="Arial"/>
          <w:b/>
          <w:color w:val="232323"/>
          <w:sz w:val="24"/>
        </w:rPr>
        <w:t>educazione civica</w:t>
      </w:r>
      <w:r>
        <w:rPr>
          <w:color w:val="232323"/>
          <w:sz w:val="24"/>
        </w:rPr>
        <w:t>.</w:t>
      </w:r>
    </w:p>
    <w:p>
      <w:pPr>
        <w:pStyle w:val="Corpodeltesto"/>
        <w:spacing w:before="8" w:after="0"/>
        <w:jc w:val="both"/>
        <w:rPr>
          <w:sz w:val="20"/>
        </w:rPr>
      </w:pPr>
      <w:r>
        <w:rPr>
          <w:sz w:val="20"/>
        </w:rPr>
      </w:r>
    </w:p>
    <w:p>
      <w:pPr>
        <w:pStyle w:val="ListParagraph"/>
        <w:tabs>
          <w:tab w:val="clear" w:pos="708"/>
          <w:tab w:val="left" w:pos="507" w:leader="none"/>
        </w:tabs>
        <w:spacing w:lineRule="auto" w:line="290" w:before="0" w:after="0"/>
        <w:ind w:left="720" w:right="278" w:hanging="0"/>
        <w:contextualSpacing/>
        <w:jc w:val="both"/>
        <w:rPr/>
      </w:pPr>
      <w:r>
        <w:rPr>
          <w:color w:val="232323"/>
          <w:sz w:val="24"/>
        </w:rPr>
        <w:t xml:space="preserve">7. Per i candidati con </w:t>
      </w:r>
      <w:r>
        <w:rPr>
          <w:rFonts w:ascii="Arial" w:hAnsi="Arial"/>
          <w:b/>
          <w:color w:val="232323"/>
          <w:sz w:val="24"/>
        </w:rPr>
        <w:t>disabilità e con disturbi specifici di apprendimento</w:t>
      </w:r>
      <w:r>
        <w:rPr>
          <w:color w:val="232323"/>
          <w:sz w:val="24"/>
        </w:rPr>
        <w:t>, l’esame di</w:t>
      </w:r>
      <w:r>
        <w:rPr>
          <w:color w:val="232323"/>
          <w:spacing w:val="-64"/>
          <w:sz w:val="24"/>
        </w:rPr>
        <w:t xml:space="preserve"> </w:t>
      </w:r>
      <w:r>
        <w:rPr>
          <w:color w:val="232323"/>
          <w:sz w:val="24"/>
        </w:rPr>
        <w:t>Stato di cui ai commi 4, 5 e 6 si svolge con le modalità previste dall’articolo 14 del DM</w:t>
      </w:r>
      <w:r>
        <w:rPr>
          <w:color w:val="232323"/>
          <w:spacing w:val="-64"/>
          <w:sz w:val="24"/>
        </w:rPr>
        <w:t xml:space="preserve"> </w:t>
      </w:r>
      <w:r>
        <w:rPr>
          <w:color w:val="232323"/>
          <w:sz w:val="24"/>
        </w:rPr>
        <w:t>741/2017.</w:t>
      </w:r>
    </w:p>
    <w:p>
      <w:pPr>
        <w:pStyle w:val="Corpodeltesto"/>
        <w:spacing w:before="7" w:after="0"/>
        <w:jc w:val="both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542" w:leader="none"/>
        </w:tabs>
        <w:spacing w:lineRule="auto" w:line="290" w:before="1" w:after="0"/>
        <w:ind w:left="0" w:right="237" w:hanging="0"/>
        <w:contextualSpacing/>
        <w:jc w:val="both"/>
        <w:rPr/>
      </w:pPr>
      <w:r>
        <w:rPr>
          <w:color w:val="232323"/>
          <w:sz w:val="24"/>
        </w:rPr>
        <w:t xml:space="preserve">8. Per i candidati con altri </w:t>
      </w:r>
      <w:r>
        <w:rPr>
          <w:rFonts w:ascii="Arial" w:hAnsi="Arial"/>
          <w:b/>
          <w:color w:val="232323"/>
          <w:sz w:val="24"/>
        </w:rPr>
        <w:t>bisogni educativi speciali</w:t>
      </w:r>
      <w:r>
        <w:rPr>
          <w:color w:val="232323"/>
          <w:sz w:val="24"/>
        </w:rPr>
        <w:t>, formalmente individuati dal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consiglio di classe, che non rientrano nelle tutele della legge 8 ottobre 2010, n. 170 e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 xml:space="preserve">della legge 5 febbraio 1992, n. 104, </w:t>
      </w:r>
      <w:r>
        <w:rPr>
          <w:color w:val="232323"/>
          <w:sz w:val="24"/>
          <w:u w:val="single" w:color="232323"/>
        </w:rPr>
        <w:t>non è prevista alcuna misura dispensativa in sede</w:t>
      </w:r>
      <w:r>
        <w:rPr>
          <w:color w:val="232323"/>
          <w:spacing w:val="-64"/>
          <w:sz w:val="24"/>
        </w:rPr>
        <w:t xml:space="preserve"> </w:t>
      </w:r>
      <w:r>
        <w:rPr>
          <w:color w:val="232323"/>
          <w:sz w:val="24"/>
          <w:u w:val="single" w:color="232323"/>
        </w:rPr>
        <w:t>di esame, mentre è assicurato l'utilizzo degli strumenti compensativi già previsti dal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  <w:u w:val="single" w:color="232323"/>
        </w:rPr>
        <w:t>Piano</w:t>
      </w:r>
      <w:r>
        <w:rPr>
          <w:color w:val="232323"/>
          <w:spacing w:val="-1"/>
          <w:sz w:val="24"/>
          <w:u w:val="single" w:color="232323"/>
        </w:rPr>
        <w:t xml:space="preserve"> </w:t>
      </w:r>
      <w:r>
        <w:rPr>
          <w:color w:val="232323"/>
          <w:sz w:val="24"/>
          <w:u w:val="single" w:color="232323"/>
        </w:rPr>
        <w:t>didattico personalizzato</w:t>
      </w:r>
      <w:r>
        <w:rPr>
          <w:color w:val="232323"/>
          <w:sz w:val="24"/>
        </w:rPr>
        <w:t>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507" w:leader="none"/>
        </w:tabs>
        <w:spacing w:lineRule="auto" w:line="290" w:before="0" w:after="0"/>
        <w:ind w:left="765" w:right="171" w:hanging="0"/>
        <w:contextualSpacing/>
        <w:jc w:val="both"/>
        <w:rPr/>
      </w:pPr>
      <w:r>
        <w:rPr/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507" w:leader="none"/>
        </w:tabs>
        <w:spacing w:lineRule="auto" w:line="290" w:before="0" w:after="0"/>
        <w:ind w:left="0" w:right="171" w:hanging="0"/>
        <w:contextualSpacing/>
        <w:jc w:val="both"/>
        <w:rPr/>
      </w:pPr>
      <w:r>
        <w:rPr>
          <w:color w:val="232323"/>
          <w:sz w:val="24"/>
        </w:rPr>
        <w:t>9.Per gli alunni in ospedale o in istruzione domiciliare, si applica, per quanto compatibile,</w:t>
      </w:r>
      <w:r>
        <w:rPr>
          <w:color w:val="232323"/>
          <w:spacing w:val="-64"/>
          <w:sz w:val="24"/>
        </w:rPr>
        <w:t xml:space="preserve"> </w:t>
      </w:r>
      <w:r>
        <w:rPr>
          <w:color w:val="232323"/>
          <w:sz w:val="24"/>
        </w:rPr>
        <w:t>quanto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previsto dall’articolo 15 del DM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741/2017.</w:t>
      </w:r>
    </w:p>
    <w:p>
      <w:pPr>
        <w:pStyle w:val="Corpodeltesto"/>
        <w:spacing w:before="9" w:after="0"/>
        <w:jc w:val="both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507" w:leader="none"/>
        </w:tabs>
        <w:spacing w:lineRule="auto" w:line="290" w:before="0" w:after="0"/>
        <w:ind w:left="0" w:right="259" w:hanging="0"/>
        <w:contextualSpacing/>
        <w:jc w:val="both"/>
        <w:rPr/>
      </w:pPr>
      <w:r>
        <w:rPr>
          <w:color w:val="232323"/>
          <w:sz w:val="24"/>
        </w:rPr>
        <w:t>10. Tutte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le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operazioni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connesse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all’organizzazione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e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allo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svolgimento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dell’esame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di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Stato</w:t>
      </w:r>
      <w:r>
        <w:rPr>
          <w:color w:val="232323"/>
          <w:spacing w:val="-65"/>
          <w:sz w:val="24"/>
        </w:rPr>
        <w:t xml:space="preserve"> </w:t>
      </w:r>
      <w:r>
        <w:rPr>
          <w:color w:val="232323"/>
          <w:sz w:val="24"/>
        </w:rPr>
        <w:t>restano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disciplinate,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per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quanto compatibile,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dall’articolo 5 del DM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741/2017.</w:t>
      </w:r>
    </w:p>
    <w:p>
      <w:pPr>
        <w:pStyle w:val="Corpodeltesto"/>
        <w:spacing w:before="8" w:after="0"/>
        <w:jc w:val="both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507" w:leader="none"/>
        </w:tabs>
        <w:spacing w:lineRule="auto" w:line="290" w:before="1" w:after="0"/>
        <w:ind w:left="0" w:right="332" w:hanging="0"/>
        <w:contextualSpacing/>
        <w:jc w:val="both"/>
        <w:rPr/>
      </w:pPr>
      <w:r>
        <w:rPr>
          <w:color w:val="232323"/>
          <w:sz w:val="24"/>
        </w:rPr>
        <w:t xml:space="preserve">11. La commissione delibera, su proposta della sottocommissione, </w:t>
      </w:r>
      <w:r>
        <w:rPr>
          <w:rFonts w:ascii="Arial" w:hAnsi="Arial"/>
          <w:b/>
          <w:color w:val="232323"/>
          <w:sz w:val="24"/>
        </w:rPr>
        <w:t>la valutazione finale</w:t>
      </w:r>
      <w:r>
        <w:rPr>
          <w:rFonts w:ascii="Arial" w:hAnsi="Arial"/>
          <w:b/>
          <w:color w:val="232323"/>
          <w:spacing w:val="-64"/>
          <w:sz w:val="24"/>
        </w:rPr>
        <w:t xml:space="preserve"> </w:t>
      </w:r>
      <w:r>
        <w:rPr>
          <w:rFonts w:ascii="Arial" w:hAnsi="Arial"/>
          <w:b/>
          <w:color w:val="232323"/>
          <w:sz w:val="24"/>
        </w:rPr>
        <w:t>espressa con votazione in decimi</w:t>
      </w:r>
      <w:r>
        <w:rPr>
          <w:color w:val="232323"/>
          <w:sz w:val="24"/>
        </w:rPr>
        <w:t>, secondo quanto disposto dall’articolo 13 del DM</w:t>
      </w:r>
      <w:r>
        <w:rPr>
          <w:color w:val="232323"/>
          <w:spacing w:val="-64"/>
          <w:sz w:val="24"/>
        </w:rPr>
        <w:t xml:space="preserve"> </w:t>
      </w:r>
      <w:r>
        <w:rPr>
          <w:color w:val="232323"/>
          <w:sz w:val="24"/>
        </w:rPr>
        <w:t xml:space="preserve">741/2017 </w:t>
      </w:r>
      <w:r>
        <w:rPr>
          <w:rFonts w:ascii="Arial" w:hAnsi="Arial"/>
          <w:color w:val="232323"/>
          <w:sz w:val="24"/>
        </w:rPr>
        <w:t>(Ai fini della determinazione del voto finale dell'esame di Stato di ciascun candidato, la sottocommissione procede preliminarmente a calcolare la media tra i voti delle singole prove scritte e del colloquio, senza applicare, in questa fase, arrotondamenti all'unità superiore o inferiore. Successivamente procede a determinare il voto finale, che deriva dalla media tra il voto di ammissione e la media dei voti delle prove scritte e del colloquio. 2. Il voto finale così calcolato viene arrotondato all'unità superiore per frazioni pari o superiori a 0,5 e proposto alla commissione in seduta plenaria ).</w:t>
      </w:r>
      <w:r>
        <w:rPr>
          <w:color w:val="232323"/>
          <w:sz w:val="24"/>
        </w:rPr>
        <w:t xml:space="preserve"> L’esame di Stato si intende superato se il candidato consegue una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valutazione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finale di almeno sei decimi.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507" w:leader="none"/>
        </w:tabs>
        <w:spacing w:lineRule="auto" w:line="290" w:before="1" w:after="0"/>
        <w:ind w:left="765" w:right="332" w:hanging="0"/>
        <w:contextualSpacing/>
        <w:jc w:val="both"/>
        <w:rPr/>
      </w:pPr>
      <w:r>
        <w:rPr/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507" w:leader="none"/>
        </w:tabs>
        <w:spacing w:lineRule="auto" w:line="290" w:before="59" w:after="0"/>
        <w:ind w:left="0" w:right="264" w:hanging="0"/>
        <w:contextualSpacing/>
        <w:jc w:val="both"/>
        <w:rPr/>
      </w:pPr>
      <w:r>
        <w:rPr>
          <w:color w:val="232323"/>
          <w:sz w:val="24"/>
        </w:rPr>
        <w:t>12. La valutazione finale espressa con la votazione di dieci decimi può essere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accompagnata dalla lode, con deliberazione all’unanimità della commissione, su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proposta della sottocommissione, in relazione alle valutazioni conseguite nel percorso</w:t>
      </w:r>
      <w:r>
        <w:rPr>
          <w:color w:val="232323"/>
          <w:spacing w:val="-64"/>
          <w:sz w:val="24"/>
        </w:rPr>
        <w:t xml:space="preserve"> </w:t>
      </w:r>
      <w:r>
        <w:rPr>
          <w:color w:val="232323"/>
          <w:sz w:val="24"/>
        </w:rPr>
        <w:t>scolastico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del triennio e agli esiti della prova d’esame.</w:t>
      </w:r>
    </w:p>
    <w:p>
      <w:pPr>
        <w:pStyle w:val="Corpodeltesto"/>
        <w:spacing w:before="8" w:after="0"/>
        <w:jc w:val="both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542" w:leader="none"/>
        </w:tabs>
        <w:spacing w:lineRule="auto" w:line="290" w:before="0" w:after="0"/>
        <w:ind w:left="0" w:right="224" w:hanging="0"/>
        <w:contextualSpacing/>
        <w:jc w:val="both"/>
        <w:rPr/>
      </w:pPr>
      <w:r>
        <w:rPr>
          <w:color w:val="232323"/>
          <w:sz w:val="24"/>
        </w:rPr>
        <w:t>13. L’esito dell’esame, con l’indicazione del punteggio finale conseguito, inclusa la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menzione della lode qualora attribuita dalla commissione, è pubblicato al termine delle</w:t>
      </w:r>
      <w:r>
        <w:rPr>
          <w:color w:val="232323"/>
          <w:spacing w:val="-64"/>
          <w:sz w:val="24"/>
        </w:rPr>
        <w:t xml:space="preserve"> </w:t>
      </w:r>
      <w:r>
        <w:rPr>
          <w:color w:val="232323"/>
          <w:sz w:val="24"/>
        </w:rPr>
        <w:t>operazioni tramite affissione di tabelloni presso l’istituzione scolastica sede della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 xml:space="preserve">sottocommissione, nonché, </w:t>
      </w:r>
      <w:r>
        <w:rPr>
          <w:rFonts w:ascii="Arial" w:hAnsi="Arial"/>
          <w:b/>
          <w:color w:val="232323"/>
          <w:sz w:val="24"/>
        </w:rPr>
        <w:t>distintamente per ogni classe, solo e unicamente</w:t>
      </w:r>
      <w:r>
        <w:rPr>
          <w:rFonts w:ascii="Arial" w:hAnsi="Arial"/>
          <w:b/>
          <w:color w:val="232323"/>
          <w:spacing w:val="1"/>
          <w:sz w:val="24"/>
        </w:rPr>
        <w:t xml:space="preserve"> </w:t>
      </w:r>
      <w:r>
        <w:rPr>
          <w:rFonts w:ascii="Arial" w:hAnsi="Arial"/>
          <w:b/>
          <w:color w:val="232323"/>
          <w:sz w:val="24"/>
        </w:rPr>
        <w:t>nell’area documentale riservata del registro elettronico</w:t>
      </w:r>
      <w:r>
        <w:rPr>
          <w:color w:val="232323"/>
          <w:sz w:val="24"/>
        </w:rPr>
        <w:t xml:space="preserve">, </w:t>
      </w:r>
      <w:r>
        <w:rPr>
          <w:rFonts w:ascii="Arial" w:hAnsi="Arial"/>
          <w:b/>
          <w:color w:val="232323"/>
          <w:sz w:val="24"/>
        </w:rPr>
        <w:t>cui accedono gli</w:t>
      </w:r>
      <w:r>
        <w:rPr>
          <w:rFonts w:ascii="Arial" w:hAnsi="Arial"/>
          <w:b/>
          <w:color w:val="232323"/>
          <w:spacing w:val="1"/>
          <w:sz w:val="24"/>
        </w:rPr>
        <w:t xml:space="preserve"> </w:t>
      </w:r>
      <w:r>
        <w:rPr>
          <w:rFonts w:ascii="Arial" w:hAnsi="Arial"/>
          <w:b/>
          <w:color w:val="232323"/>
          <w:sz w:val="24"/>
        </w:rPr>
        <w:t>studenti della classe di riferimento, con la sola indicazione della dicitura “Non</w:t>
      </w:r>
      <w:r>
        <w:rPr>
          <w:rFonts w:ascii="Arial" w:hAnsi="Arial"/>
          <w:b/>
          <w:color w:val="232323"/>
          <w:spacing w:val="1"/>
          <w:sz w:val="24"/>
        </w:rPr>
        <w:t xml:space="preserve"> </w:t>
      </w:r>
      <w:r>
        <w:rPr>
          <w:rFonts w:ascii="Arial" w:hAnsi="Arial"/>
          <w:b/>
          <w:color w:val="232323"/>
          <w:sz w:val="24"/>
        </w:rPr>
        <w:t>diplomato”</w:t>
      </w:r>
      <w:r>
        <w:rPr>
          <w:rFonts w:ascii="Arial" w:hAnsi="Arial"/>
          <w:b/>
          <w:color w:val="232323"/>
          <w:spacing w:val="-1"/>
          <w:sz w:val="24"/>
        </w:rPr>
        <w:t xml:space="preserve"> </w:t>
      </w:r>
      <w:r>
        <w:rPr>
          <w:rFonts w:ascii="Arial" w:hAnsi="Arial"/>
          <w:b/>
          <w:color w:val="232323"/>
          <w:sz w:val="24"/>
        </w:rPr>
        <w:t>nel</w:t>
      </w:r>
      <w:r>
        <w:rPr>
          <w:rFonts w:ascii="Arial" w:hAnsi="Arial"/>
          <w:b/>
          <w:color w:val="232323"/>
          <w:spacing w:val="-1"/>
          <w:sz w:val="24"/>
        </w:rPr>
        <w:t xml:space="preserve"> </w:t>
      </w:r>
      <w:r>
        <w:rPr>
          <w:rFonts w:ascii="Arial" w:hAnsi="Arial"/>
          <w:b/>
          <w:color w:val="232323"/>
          <w:sz w:val="24"/>
        </w:rPr>
        <w:t>caso</w:t>
      </w:r>
      <w:r>
        <w:rPr>
          <w:rFonts w:ascii="Arial" w:hAnsi="Arial"/>
          <w:b/>
          <w:color w:val="232323"/>
          <w:spacing w:val="-1"/>
          <w:sz w:val="24"/>
        </w:rPr>
        <w:t xml:space="preserve"> </w:t>
      </w:r>
      <w:r>
        <w:rPr>
          <w:rFonts w:ascii="Arial" w:hAnsi="Arial"/>
          <w:b/>
          <w:color w:val="232323"/>
          <w:sz w:val="24"/>
        </w:rPr>
        <w:t>di</w:t>
      </w:r>
      <w:r>
        <w:rPr>
          <w:rFonts w:ascii="Arial" w:hAnsi="Arial"/>
          <w:b/>
          <w:color w:val="232323"/>
          <w:spacing w:val="-1"/>
          <w:sz w:val="24"/>
        </w:rPr>
        <w:t xml:space="preserve"> </w:t>
      </w:r>
      <w:r>
        <w:rPr>
          <w:rFonts w:ascii="Arial" w:hAnsi="Arial"/>
          <w:b/>
          <w:color w:val="232323"/>
          <w:sz w:val="24"/>
        </w:rPr>
        <w:t>mancato</w:t>
      </w:r>
      <w:r>
        <w:rPr>
          <w:rFonts w:ascii="Arial" w:hAnsi="Arial"/>
          <w:b/>
          <w:color w:val="232323"/>
          <w:spacing w:val="-1"/>
          <w:sz w:val="24"/>
        </w:rPr>
        <w:t xml:space="preserve"> </w:t>
      </w:r>
      <w:r>
        <w:rPr>
          <w:rFonts w:ascii="Arial" w:hAnsi="Arial"/>
          <w:b/>
          <w:color w:val="232323"/>
          <w:sz w:val="24"/>
        </w:rPr>
        <w:t>superamento</w:t>
      </w:r>
      <w:r>
        <w:rPr>
          <w:rFonts w:ascii="Arial" w:hAnsi="Arial"/>
          <w:b/>
          <w:color w:val="232323"/>
          <w:spacing w:val="-1"/>
          <w:sz w:val="24"/>
        </w:rPr>
        <w:t xml:space="preserve"> </w:t>
      </w:r>
      <w:r>
        <w:rPr>
          <w:rFonts w:ascii="Arial" w:hAnsi="Arial"/>
          <w:b/>
          <w:color w:val="232323"/>
          <w:sz w:val="24"/>
        </w:rPr>
        <w:t>dell’esame stesso</w:t>
      </w:r>
      <w:r>
        <w:rPr>
          <w:color w:val="232323"/>
          <w:sz w:val="24"/>
        </w:rPr>
        <w:t>.</w:t>
      </w:r>
    </w:p>
    <w:p>
      <w:pPr>
        <w:pStyle w:val="Corpodeltesto"/>
        <w:spacing w:before="5" w:after="0"/>
        <w:jc w:val="both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547" w:leader="none"/>
        </w:tabs>
        <w:spacing w:lineRule="auto" w:line="290" w:before="0" w:after="0"/>
        <w:ind w:left="0" w:right="160" w:hanging="0"/>
        <w:contextualSpacing/>
        <w:jc w:val="both"/>
        <w:rPr/>
      </w:pPr>
      <w:r>
        <w:rPr>
          <w:color w:val="232323"/>
          <w:sz w:val="24"/>
        </w:rPr>
        <w:t>14. Nel diploma finale rilasciato al termine dell’esame di Stato e nei tabelloni affissi all’albo</w:t>
      </w:r>
      <w:r>
        <w:rPr>
          <w:color w:val="232323"/>
          <w:spacing w:val="-64"/>
          <w:sz w:val="24"/>
        </w:rPr>
        <w:t xml:space="preserve"> </w:t>
      </w:r>
      <w:r>
        <w:rPr>
          <w:color w:val="232323"/>
          <w:sz w:val="24"/>
        </w:rPr>
        <w:t xml:space="preserve">di istituto </w:t>
      </w:r>
      <w:r>
        <w:rPr>
          <w:color w:val="232323"/>
          <w:sz w:val="24"/>
          <w:u w:val="single" w:color="232323"/>
        </w:rPr>
        <w:t>non viene fatta menzione delle eventuali modalità di svolgimento dell’esame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  <w:u w:val="single" w:color="232323"/>
        </w:rPr>
        <w:t>per</w:t>
      </w:r>
      <w:r>
        <w:rPr>
          <w:color w:val="232323"/>
          <w:spacing w:val="-2"/>
          <w:sz w:val="24"/>
          <w:u w:val="single" w:color="232323"/>
        </w:rPr>
        <w:t xml:space="preserve"> </w:t>
      </w:r>
      <w:r>
        <w:rPr>
          <w:color w:val="232323"/>
          <w:sz w:val="24"/>
          <w:u w:val="single" w:color="232323"/>
        </w:rPr>
        <w:t>gli alunni con disabilità e con disturbi specifici dell’apprendimento</w:t>
      </w:r>
      <w:r>
        <w:rPr>
          <w:color w:val="232323"/>
          <w:sz w:val="24"/>
        </w:rPr>
        <w:t>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547" w:leader="none"/>
        </w:tabs>
        <w:spacing w:lineRule="auto" w:line="290" w:before="0" w:after="0"/>
        <w:ind w:left="765" w:right="160" w:hanging="0"/>
        <w:contextualSpacing/>
        <w:jc w:val="both"/>
        <w:rPr/>
      </w:pPr>
      <w:r>
        <w:rPr/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507" w:leader="none"/>
        </w:tabs>
        <w:spacing w:lineRule="auto" w:line="290" w:before="59" w:after="0"/>
        <w:ind w:left="0" w:right="306" w:hanging="0"/>
        <w:contextualSpacing/>
        <w:jc w:val="both"/>
        <w:rPr/>
      </w:pPr>
      <w:r>
        <w:rPr>
          <w:color w:val="232323"/>
          <w:sz w:val="24"/>
        </w:rPr>
        <w:t xml:space="preserve">15. I </w:t>
      </w:r>
      <w:r>
        <w:rPr>
          <w:rFonts w:ascii="Arial" w:hAnsi="Arial"/>
          <w:b/>
          <w:color w:val="232323"/>
          <w:sz w:val="24"/>
        </w:rPr>
        <w:t xml:space="preserve">candidati privatisti </w:t>
      </w:r>
      <w:r>
        <w:rPr>
          <w:color w:val="232323"/>
          <w:sz w:val="24"/>
        </w:rPr>
        <w:t>sono ammessi all’esame di Stato, ai sensi dell’articolo 3 del DM</w:t>
      </w:r>
      <w:r>
        <w:rPr>
          <w:color w:val="232323"/>
          <w:spacing w:val="-64"/>
          <w:sz w:val="24"/>
        </w:rPr>
        <w:t xml:space="preserve"> </w:t>
      </w:r>
      <w:bookmarkStart w:id="0" w:name="_bookmark0"/>
      <w:bookmarkEnd w:id="0"/>
      <w:r>
        <w:rPr>
          <w:color w:val="232323"/>
          <w:sz w:val="24"/>
        </w:rPr>
        <w:t>741/2017</w:t>
      </w:r>
      <w:hyperlink w:anchor="_bookmark1">
        <w:r>
          <w:rPr>
            <w:color w:val="232323"/>
            <w:sz w:val="24"/>
          </w:rPr>
          <w:t>, per quanto compatibile, e sostengono l’esame di Stato con le modalità</w:t>
        </w:r>
      </w:hyperlink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previste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dall’articolo 2,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commi 4,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5 e 6 della presente ordinanza.</w:t>
      </w:r>
    </w:p>
    <w:p>
      <w:pPr>
        <w:pStyle w:val="Corpodeltesto"/>
        <w:spacing w:before="8" w:after="0"/>
        <w:jc w:val="both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791" w:leader="none"/>
        </w:tabs>
        <w:spacing w:lineRule="auto" w:line="290" w:before="0" w:after="0"/>
        <w:ind w:left="790" w:right="355" w:hanging="393"/>
        <w:contextualSpacing/>
        <w:jc w:val="both"/>
        <w:rPr/>
      </w:pPr>
      <w:r>
        <w:rPr>
          <w:color w:val="232323"/>
          <w:sz w:val="24"/>
        </w:rPr>
        <w:t>La commissione d’esame delibera, su proposta della sottocommissione, la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valutazione finale che viene determinata dalla media dei voti attribuiti alle prove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scritte ed al colloquio. Per frazioni pari o superiori a 0,5, il voto finale è arrotondato</w:t>
      </w:r>
      <w:r>
        <w:rPr>
          <w:color w:val="232323"/>
          <w:spacing w:val="-64"/>
          <w:sz w:val="24"/>
        </w:rPr>
        <w:t xml:space="preserve"> </w:t>
      </w:r>
      <w:r>
        <w:rPr>
          <w:color w:val="232323"/>
          <w:sz w:val="24"/>
        </w:rPr>
        <w:t>all'unità superiore.</w:t>
      </w:r>
    </w:p>
    <w:p>
      <w:pPr>
        <w:pStyle w:val="Corpodeltesto"/>
        <w:spacing w:before="7" w:after="0"/>
        <w:jc w:val="both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791" w:leader="none"/>
        </w:tabs>
        <w:spacing w:lineRule="auto" w:line="290" w:before="1" w:after="0"/>
        <w:ind w:left="790" w:right="1020" w:hanging="393"/>
        <w:contextualSpacing/>
        <w:jc w:val="both"/>
        <w:rPr/>
      </w:pPr>
      <w:r>
        <w:rPr>
          <w:color w:val="232323"/>
          <w:sz w:val="24"/>
        </w:rPr>
        <w:t>L’esame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di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Stato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si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intende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superato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se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il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candidato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privatista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consegue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una</w:t>
      </w:r>
      <w:r>
        <w:rPr>
          <w:color w:val="232323"/>
          <w:spacing w:val="-64"/>
          <w:sz w:val="24"/>
        </w:rPr>
        <w:t xml:space="preserve"> </w:t>
      </w:r>
      <w:r>
        <w:rPr>
          <w:color w:val="232323"/>
          <w:sz w:val="24"/>
        </w:rPr>
        <w:t>valutazione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finale di almeno sei decimi.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569" w:leader="none"/>
        </w:tabs>
        <w:spacing w:lineRule="auto" w:line="290" w:before="0" w:after="0"/>
        <w:ind w:left="765" w:right="290" w:hanging="0"/>
        <w:contextualSpacing/>
        <w:jc w:val="both"/>
        <w:rPr/>
      </w:pPr>
      <w:r>
        <w:rPr/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569" w:leader="none"/>
        </w:tabs>
        <w:spacing w:lineRule="auto" w:line="290" w:before="0" w:after="0"/>
        <w:ind w:left="0" w:right="290" w:hanging="0"/>
        <w:contextualSpacing/>
        <w:jc w:val="both"/>
        <w:rPr/>
      </w:pPr>
      <w: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720090</wp:posOffset>
                </wp:positionH>
                <wp:positionV relativeFrom="paragraph">
                  <wp:posOffset>215265</wp:posOffset>
                </wp:positionV>
                <wp:extent cx="1274445" cy="10795"/>
                <wp:effectExtent l="0" t="0" r="0" b="0"/>
                <wp:wrapTopAndBottom/>
                <wp:docPr id="1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3680" cy="10080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" fillcolor="#606060" stroked="f" style="position:absolute;margin-left:56.7pt;margin-top:16.95pt;width:100.25pt;height:0.75pt;mso-wrap-style:none;v-text-anchor:middle;mso-position-horizontal-relative:page">
                <v:fill o:detectmouseclick="t" type="solid" color2="#9f9f9f"/>
                <v:stroke color="#3465a4" joinstyle="round" endcap="flat"/>
                <w10:wrap type="topAndBottom"/>
              </v:rect>
            </w:pict>
          </mc:Fallback>
        </mc:AlternateContent>
      </w:r>
      <w:r>
        <w:rPr>
          <w:color w:val="232323"/>
          <w:sz w:val="24"/>
        </w:rPr>
        <w:t xml:space="preserve">16. Gli alunni, ivi compresi i candidati privatisti, partecipano alle </w:t>
      </w:r>
      <w:r>
        <w:rPr>
          <w:rFonts w:ascii="Arial" w:hAnsi="Arial"/>
          <w:b/>
          <w:color w:val="232323"/>
          <w:sz w:val="24"/>
        </w:rPr>
        <w:t>prove standardizzate</w:t>
      </w:r>
      <w:r>
        <w:rPr>
          <w:rFonts w:ascii="Arial" w:hAnsi="Arial"/>
          <w:b/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nazionali di italiano, matematica e inglese previste dall’articolo 7 del Dlgs 62/2017 nel</w:t>
      </w:r>
      <w:r>
        <w:rPr>
          <w:color w:val="232323"/>
          <w:spacing w:val="-64"/>
          <w:sz w:val="24"/>
        </w:rPr>
        <w:t xml:space="preserve"> </w:t>
      </w:r>
      <w:r>
        <w:rPr>
          <w:color w:val="232323"/>
          <w:sz w:val="24"/>
        </w:rPr>
        <w:t>caso in cui le condizioni epidemiologiche e le determinazioni delle autorità competenti</w:t>
      </w:r>
      <w:r>
        <w:rPr>
          <w:color w:val="232323"/>
          <w:spacing w:val="-64"/>
          <w:sz w:val="24"/>
        </w:rPr>
        <w:t xml:space="preserve"> </w:t>
      </w:r>
      <w:r>
        <w:rPr>
          <w:color w:val="232323"/>
          <w:sz w:val="24"/>
        </w:rPr>
        <w:t xml:space="preserve">lo consentano. </w:t>
      </w:r>
      <w:r>
        <w:rPr>
          <w:rFonts w:ascii="Arial" w:hAnsi="Arial"/>
          <w:b/>
          <w:color w:val="232323"/>
          <w:sz w:val="24"/>
        </w:rPr>
        <w:t>La mancata partecipazione non rileva in ogni caso per</w:t>
      </w:r>
      <w:r>
        <w:rPr>
          <w:rFonts w:ascii="Arial" w:hAnsi="Arial"/>
          <w:b/>
          <w:color w:val="232323"/>
          <w:spacing w:val="1"/>
          <w:sz w:val="24"/>
        </w:rPr>
        <w:t xml:space="preserve"> </w:t>
      </w:r>
      <w:r>
        <w:rPr>
          <w:rFonts w:ascii="Arial" w:hAnsi="Arial"/>
          <w:b/>
          <w:color w:val="232323"/>
          <w:sz w:val="24"/>
        </w:rPr>
        <w:t>l’ammissione</w:t>
      </w:r>
      <w:r>
        <w:rPr>
          <w:rFonts w:ascii="Arial" w:hAnsi="Arial"/>
          <w:b/>
          <w:color w:val="232323"/>
          <w:spacing w:val="-1"/>
          <w:sz w:val="24"/>
        </w:rPr>
        <w:t xml:space="preserve"> </w:t>
      </w:r>
      <w:r>
        <w:rPr>
          <w:rFonts w:ascii="Arial" w:hAnsi="Arial"/>
          <w:b/>
          <w:color w:val="232323"/>
          <w:sz w:val="24"/>
        </w:rPr>
        <w:t>all’esame di</w:t>
      </w:r>
      <w:r>
        <w:rPr>
          <w:rFonts w:ascii="Arial" w:hAnsi="Arial"/>
          <w:b/>
          <w:color w:val="232323"/>
          <w:spacing w:val="-1"/>
          <w:sz w:val="24"/>
        </w:rPr>
        <w:t xml:space="preserve"> </w:t>
      </w:r>
      <w:r>
        <w:rPr>
          <w:rFonts w:ascii="Arial" w:hAnsi="Arial"/>
          <w:b/>
          <w:color w:val="232323"/>
          <w:sz w:val="24"/>
        </w:rPr>
        <w:t>Stato</w:t>
      </w:r>
      <w:r>
        <w:rPr>
          <w:color w:val="232323"/>
          <w:sz w:val="24"/>
        </w:rPr>
        <w:t>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569" w:leader="none"/>
        </w:tabs>
        <w:spacing w:lineRule="auto" w:line="290" w:before="0" w:after="0"/>
        <w:ind w:left="0" w:right="290" w:hanging="0"/>
        <w:contextualSpacing/>
        <w:jc w:val="both"/>
        <w:rPr/>
      </w:pPr>
      <w:r>
        <w:rPr>
          <w:color w:val="232323"/>
          <w:sz w:val="24"/>
        </w:rPr>
        <w:t xml:space="preserve">17. Ai sensi dell’articolo 2 del DM 742/2017, </w:t>
      </w:r>
      <w:r>
        <w:rPr>
          <w:rFonts w:ascii="Arial" w:hAnsi="Arial"/>
          <w:b/>
          <w:color w:val="232323"/>
          <w:sz w:val="24"/>
        </w:rPr>
        <w:t>la certificazione delle competenze è</w:t>
      </w:r>
      <w:r>
        <w:rPr>
          <w:rFonts w:ascii="Arial" w:hAnsi="Arial"/>
          <w:b/>
          <w:color w:val="232323"/>
          <w:spacing w:val="1"/>
          <w:sz w:val="24"/>
        </w:rPr>
        <w:t xml:space="preserve"> </w:t>
      </w:r>
      <w:r>
        <w:rPr>
          <w:rFonts w:ascii="Arial" w:hAnsi="Arial"/>
          <w:b/>
          <w:color w:val="232323"/>
          <w:sz w:val="24"/>
        </w:rPr>
        <w:t>redatta durante lo scrutinio finale dal consiglio di classe ed è rilasciata agli</w:t>
      </w:r>
      <w:r>
        <w:rPr>
          <w:rFonts w:ascii="Arial" w:hAnsi="Arial"/>
          <w:b/>
          <w:color w:val="232323"/>
          <w:spacing w:val="1"/>
          <w:sz w:val="24"/>
        </w:rPr>
        <w:t xml:space="preserve"> </w:t>
      </w:r>
      <w:r>
        <w:rPr>
          <w:rFonts w:ascii="Arial" w:hAnsi="Arial"/>
          <w:b/>
          <w:color w:val="232323"/>
          <w:sz w:val="24"/>
        </w:rPr>
        <w:t>alunni che superano l’esame di Stato, ad eccezione degli alunni privatisti per i</w:t>
      </w:r>
      <w:r>
        <w:rPr>
          <w:rFonts w:ascii="Arial" w:hAnsi="Arial"/>
          <w:b/>
          <w:color w:val="232323"/>
          <w:spacing w:val="1"/>
          <w:sz w:val="24"/>
        </w:rPr>
        <w:t xml:space="preserve"> </w:t>
      </w:r>
      <w:r>
        <w:rPr>
          <w:rFonts w:ascii="Arial" w:hAnsi="Arial"/>
          <w:b/>
          <w:color w:val="232323"/>
          <w:sz w:val="24"/>
        </w:rPr>
        <w:t>quali detta certificazione non è prevista</w:t>
      </w:r>
      <w:r>
        <w:rPr>
          <w:color w:val="232323"/>
          <w:sz w:val="24"/>
        </w:rPr>
        <w:t>. Per gli alunni che hanno partecipato alle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prove standardizzate nazionali la certificazione delle competenze è integrata ai sensi</w:t>
      </w:r>
      <w:r>
        <w:rPr>
          <w:color w:val="232323"/>
          <w:spacing w:val="-64"/>
          <w:sz w:val="24"/>
        </w:rPr>
        <w:t xml:space="preserve"> </w:t>
      </w:r>
      <w:r>
        <w:rPr>
          <w:color w:val="232323"/>
          <w:sz w:val="24"/>
        </w:rPr>
        <w:t>dell’articolo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4,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commi 2 e 3,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del DM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742/2017.</w:t>
      </w:r>
    </w:p>
    <w:p>
      <w:pPr>
        <w:pStyle w:val="Corpodeltesto"/>
        <w:spacing w:before="6" w:after="0"/>
        <w:jc w:val="both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702" w:leader="none"/>
        </w:tabs>
        <w:spacing w:lineRule="auto" w:line="290" w:before="0" w:after="0"/>
        <w:ind w:left="0" w:right="450" w:hanging="0"/>
        <w:contextualSpacing/>
        <w:jc w:val="both"/>
        <w:rPr/>
      </w:pPr>
      <w:r>
        <w:rPr>
          <w:color w:val="232323"/>
          <w:sz w:val="24"/>
        </w:rPr>
        <w:t>18. Nel caso in cui le condizioni epidemiologiche, le normative vigenti e le disposizioni</w:t>
      </w:r>
      <w:r>
        <w:rPr>
          <w:color w:val="232323"/>
          <w:spacing w:val="-64"/>
          <w:sz w:val="24"/>
        </w:rPr>
        <w:t xml:space="preserve"> </w:t>
      </w:r>
      <w:r>
        <w:rPr>
          <w:color w:val="232323"/>
          <w:sz w:val="24"/>
        </w:rPr>
        <w:t>delle autorità competenti lo richiedano, i lavori della commissione e delle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sottocommissioni potranno svolgersi in videoconferenza. Nell’ambito della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verbalizzazione delle operazioni, viene riportato l’eventuale svolgimento di una o più</w:t>
      </w:r>
      <w:r>
        <w:rPr>
          <w:color w:val="232323"/>
          <w:spacing w:val="-64"/>
          <w:sz w:val="24"/>
        </w:rPr>
        <w:t xml:space="preserve"> </w:t>
      </w:r>
      <w:r>
        <w:rPr>
          <w:color w:val="232323"/>
          <w:sz w:val="24"/>
        </w:rPr>
        <w:t>riunioni in modalità telematica.</w:t>
      </w:r>
    </w:p>
    <w:p>
      <w:pPr>
        <w:pStyle w:val="Corpodeltesto"/>
        <w:spacing w:before="7" w:after="0"/>
        <w:jc w:val="both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569" w:leader="none"/>
        </w:tabs>
        <w:spacing w:lineRule="auto" w:line="290" w:before="0" w:after="0"/>
        <w:ind w:left="0" w:right="183" w:hanging="0"/>
        <w:contextualSpacing/>
        <w:jc w:val="both"/>
        <w:rPr/>
      </w:pPr>
      <w:r>
        <w:rPr>
          <w:color w:val="232323"/>
          <w:sz w:val="24"/>
        </w:rPr>
        <w:t>19. Fermo restando quanto previsto per i candidati in ospedale o in istruzione domiciliare,</w:t>
      </w:r>
      <w:r>
        <w:rPr>
          <w:color w:val="232323"/>
          <w:spacing w:val="-64"/>
          <w:sz w:val="24"/>
        </w:rPr>
        <w:t xml:space="preserve"> </w:t>
      </w:r>
      <w:r>
        <w:rPr>
          <w:color w:val="232323"/>
          <w:sz w:val="24"/>
        </w:rPr>
        <w:t xml:space="preserve">di cui all’articolo 15 del DM 741/2017, </w:t>
      </w:r>
      <w:r>
        <w:rPr>
          <w:color w:val="232323"/>
          <w:sz w:val="24"/>
          <w:u w:val="single" w:color="232323"/>
        </w:rPr>
        <w:t>i candidati impossibilitati a lasciare il proprio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  <w:u w:val="single" w:color="232323"/>
        </w:rPr>
        <w:t>domicilio, presentano istanza, corredata di idonea documentazione, al presidente della</w:t>
      </w:r>
      <w:r>
        <w:rPr>
          <w:color w:val="232323"/>
          <w:spacing w:val="-64"/>
          <w:sz w:val="24"/>
        </w:rPr>
        <w:t xml:space="preserve"> </w:t>
      </w:r>
      <w:r>
        <w:rPr>
          <w:color w:val="232323"/>
          <w:sz w:val="24"/>
          <w:u w:val="single" w:color="232323"/>
        </w:rPr>
        <w:t>commissione per poter svolgere il colloquio al di fuori della sede scolastica</w:t>
      </w:r>
      <w:r>
        <w:rPr>
          <w:color w:val="232323"/>
          <w:sz w:val="24"/>
        </w:rPr>
        <w:t>. Il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presidente della commissione dispone la modalità di svolgimento del colloquio in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videoconferenza o in altra modalità telematica sincrona. In ogni caso le prove scritte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devono essere svolte dai candidati in presenza.</w:t>
      </w:r>
    </w:p>
    <w:p>
      <w:pPr>
        <w:pStyle w:val="Corpodeltesto"/>
        <w:spacing w:before="5" w:after="0"/>
        <w:jc w:val="both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507" w:leader="none"/>
        </w:tabs>
        <w:spacing w:lineRule="auto" w:line="290" w:before="0" w:after="0"/>
        <w:ind w:left="0" w:right="184" w:hanging="0"/>
        <w:contextualSpacing/>
        <w:jc w:val="both"/>
        <w:rPr/>
      </w:pPr>
      <w:r>
        <w:rPr>
          <w:color w:val="232323"/>
          <w:sz w:val="24"/>
          <w:u w:val="single" w:color="232323"/>
        </w:rPr>
        <w:t>20. Nei casi in cui uno o più componenti della commissione d’esame siano impossibilitati a</w:t>
      </w:r>
      <w:r>
        <w:rPr>
          <w:color w:val="232323"/>
          <w:spacing w:val="-64"/>
          <w:sz w:val="24"/>
        </w:rPr>
        <w:t xml:space="preserve"> </w:t>
      </w:r>
      <w:r>
        <w:rPr>
          <w:color w:val="232323"/>
          <w:sz w:val="24"/>
          <w:u w:val="single" w:color="232323"/>
        </w:rPr>
        <w:t>seguire i lavori in presenza, in conseguenza di specifiche disposizioni sanitarie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  <w:u w:val="single" w:color="232323"/>
        </w:rPr>
        <w:t>connesse all’emergenza epidemiologica, il presidente della commissione può disporre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  <w:u w:val="single" w:color="232323"/>
        </w:rPr>
        <w:t>la partecipazione degli interessati in videoconferenza o altra modalità telematica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  <w:u w:val="single" w:color="232323"/>
        </w:rPr>
        <w:t>sincrona.</w:t>
      </w:r>
    </w:p>
    <w:p>
      <w:pPr>
        <w:pStyle w:val="Corpodeltesto"/>
        <w:spacing w:before="6" w:after="0"/>
        <w:jc w:val="both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569" w:leader="none"/>
        </w:tabs>
        <w:spacing w:lineRule="auto" w:line="290" w:before="1" w:after="0"/>
        <w:ind w:left="0" w:right="336" w:hanging="0"/>
        <w:contextualSpacing/>
        <w:jc w:val="both"/>
        <w:rPr/>
      </w:pPr>
      <w:r>
        <w:rPr>
          <w:color w:val="232323"/>
          <w:sz w:val="24"/>
        </w:rPr>
        <w:t>21. Per le alunne e gli alunni risultati assenti ad una o più prove, per gravi e documentati</w:t>
      </w:r>
      <w:r>
        <w:rPr>
          <w:color w:val="232323"/>
          <w:spacing w:val="-64"/>
          <w:sz w:val="24"/>
        </w:rPr>
        <w:t xml:space="preserve"> </w:t>
      </w:r>
      <w:r>
        <w:rPr>
          <w:color w:val="232323"/>
          <w:sz w:val="24"/>
        </w:rPr>
        <w:t>motivi, la commissione prevede una sessione suppletiva d'esame che si conclude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entro il 30 giugno e, comunque, in casi eccezionali, entro il termine dell’anno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scolastico, salvo diversa disposizione connessa all’andamento della situazione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epidemiologica.</w:t>
      </w:r>
    </w:p>
    <w:p>
      <w:pPr>
        <w:pStyle w:val="Corpodeltesto"/>
        <w:spacing w:before="6" w:after="0"/>
        <w:jc w:val="both"/>
        <w:rPr>
          <w:sz w:val="20"/>
        </w:rPr>
      </w:pPr>
      <w:r>
        <w:rPr>
          <w:sz w:val="20"/>
        </w:rPr>
      </w:r>
    </w:p>
    <w:p>
      <w:pPr>
        <w:pStyle w:val="Titolo1"/>
        <w:spacing w:lineRule="auto" w:line="290" w:before="59" w:after="0"/>
        <w:ind w:left="0" w:right="980" w:hanging="0"/>
        <w:jc w:val="both"/>
        <w:rPr>
          <w:b/>
          <w:b/>
          <w:bCs/>
        </w:rPr>
      </w:pPr>
      <w:r>
        <w:rPr>
          <w:rFonts w:ascii="Arial MT" w:hAnsi="Arial MT"/>
          <w:b/>
          <w:bCs/>
          <w:color w:val="232323"/>
        </w:rPr>
        <w:t xml:space="preserve">Una </w:t>
      </w:r>
      <w:r>
        <w:rPr>
          <w:b/>
          <w:bCs/>
          <w:color w:val="232323"/>
        </w:rPr>
        <w:t>scheda riassuntiva delle principali operazioni connesse allo svolgimento</w:t>
      </w:r>
      <w:r>
        <w:rPr>
          <w:b/>
          <w:bCs/>
          <w:color w:val="232323"/>
          <w:spacing w:val="-64"/>
        </w:rPr>
        <w:t xml:space="preserve"> </w:t>
      </w:r>
      <w:r>
        <w:rPr>
          <w:b/>
          <w:bCs/>
          <w:color w:val="232323"/>
        </w:rPr>
        <w:t>dell’esame</w:t>
      </w:r>
      <w:r>
        <w:rPr>
          <w:b/>
          <w:bCs/>
          <w:color w:val="232323"/>
          <w:spacing w:val="-1"/>
        </w:rPr>
        <w:t xml:space="preserve"> </w:t>
      </w:r>
      <w:r>
        <w:rPr>
          <w:b/>
          <w:bCs/>
          <w:color w:val="232323"/>
        </w:rPr>
        <w:t>conclusivo</w:t>
      </w:r>
      <w:r>
        <w:rPr>
          <w:b/>
          <w:bCs/>
          <w:color w:val="232323"/>
          <w:spacing w:val="-1"/>
        </w:rPr>
        <w:t xml:space="preserve"> </w:t>
      </w:r>
      <w:r>
        <w:rPr>
          <w:b/>
          <w:bCs/>
          <w:color w:val="232323"/>
        </w:rPr>
        <w:t>del primo ciclo</w:t>
      </w:r>
      <w:r>
        <w:rPr>
          <w:rFonts w:ascii="Arial MT" w:hAnsi="Arial MT"/>
          <w:b/>
          <w:bCs/>
          <w:color w:val="232323"/>
        </w:rPr>
        <w:t>.</w:t>
      </w:r>
    </w:p>
    <w:p>
      <w:pPr>
        <w:pStyle w:val="Corpodeltesto"/>
        <w:spacing w:before="9" w:after="0"/>
        <w:jc w:val="both"/>
        <w:rPr>
          <w:sz w:val="20"/>
        </w:rPr>
      </w:pPr>
      <w:r>
        <w:rPr>
          <w:sz w:val="20"/>
        </w:rPr>
      </w:r>
    </w:p>
    <w:p>
      <w:pPr>
        <w:pStyle w:val="Corpodeltesto"/>
        <w:spacing w:lineRule="auto" w:line="290"/>
        <w:ind w:right="131" w:hanging="0"/>
        <w:jc w:val="both"/>
        <w:rPr/>
      </w:pPr>
      <w:r>
        <w:rPr>
          <w:color w:val="232323"/>
        </w:rPr>
        <w:t>L’esame di Stato conclusivo del primo ciclo di istruzione a.s. 2021/22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consisterà in due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prove scritte e una orale.</w:t>
      </w:r>
    </w:p>
    <w:p>
      <w:pPr>
        <w:pStyle w:val="Corpodeltesto"/>
        <w:spacing w:before="9" w:after="0"/>
        <w:jc w:val="both"/>
        <w:rPr>
          <w:sz w:val="20"/>
        </w:rPr>
      </w:pPr>
      <w:r>
        <w:rPr>
          <w:sz w:val="20"/>
        </w:rPr>
      </w:r>
    </w:p>
    <w:p>
      <w:pPr>
        <w:pStyle w:val="Corpodeltesto"/>
        <w:spacing w:lineRule="auto" w:line="290"/>
        <w:ind w:right="130" w:hanging="0"/>
        <w:jc w:val="both"/>
        <w:rPr/>
      </w:pPr>
      <w:r>
        <w:rPr>
          <w:color w:val="232323"/>
        </w:rPr>
        <w:t>Le prove scritte, dunque, saranno quella di Italiano e Matematica. Rispetto a quanto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previsto dalla normativa ordinaria, non si svolgerà la sola prova di lingue straniere (prova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unica di Inglese e seconda lingua comunitaria).</w:t>
      </w:r>
    </w:p>
    <w:p>
      <w:pPr>
        <w:pStyle w:val="Corpodeltesto"/>
        <w:spacing w:before="8" w:after="0"/>
        <w:jc w:val="both"/>
        <w:rPr>
          <w:sz w:val="20"/>
        </w:rPr>
      </w:pPr>
      <w:r>
        <w:rPr>
          <w:sz w:val="20"/>
        </w:rPr>
      </w:r>
    </w:p>
    <w:p>
      <w:pPr>
        <w:pStyle w:val="Titolo1"/>
        <w:ind w:left="680" w:hanging="0"/>
        <w:jc w:val="both"/>
        <w:rPr>
          <w:b/>
          <w:b/>
          <w:bCs/>
        </w:rPr>
      </w:pPr>
      <w:r>
        <w:rPr>
          <w:b/>
          <w:bCs/>
          <w:color w:val="232323"/>
        </w:rPr>
        <w:t>Prova di</w:t>
      </w:r>
      <w:r>
        <w:rPr>
          <w:b/>
          <w:bCs/>
          <w:color w:val="232323"/>
          <w:spacing w:val="-1"/>
        </w:rPr>
        <w:t xml:space="preserve"> </w:t>
      </w:r>
      <w:r>
        <w:rPr>
          <w:b/>
          <w:bCs/>
          <w:color w:val="232323"/>
        </w:rPr>
        <w:t>Italiano</w:t>
      </w:r>
    </w:p>
    <w:p>
      <w:pPr>
        <w:pStyle w:val="Corpodeltesto"/>
        <w:spacing w:before="1" w:after="0"/>
        <w:jc w:val="both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Corpodeltesto"/>
        <w:spacing w:lineRule="auto" w:line="290"/>
        <w:ind w:left="113" w:right="130" w:hanging="0"/>
        <w:jc w:val="both"/>
        <w:rPr/>
      </w:pPr>
      <w:r>
        <w:rPr>
          <w:color w:val="232323"/>
        </w:rPr>
        <w:t>La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prova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è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disciplinata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dall’articolo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7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del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DM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n.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741/2017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ed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accerta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il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corretto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e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appropriato uso della lingua, la coerente e organica esposizione del pensiero, nonché la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capacità di espressione personale degli alunni.</w:t>
      </w:r>
    </w:p>
    <w:p>
      <w:pPr>
        <w:pStyle w:val="Corpodeltesto"/>
        <w:spacing w:before="8" w:after="0"/>
        <w:jc w:val="both"/>
        <w:rPr>
          <w:sz w:val="20"/>
        </w:rPr>
      </w:pPr>
      <w:r>
        <w:rPr>
          <w:sz w:val="20"/>
        </w:rPr>
      </w:r>
    </w:p>
    <w:p>
      <w:pPr>
        <w:pStyle w:val="Corpodeltesto"/>
        <w:spacing w:lineRule="auto" w:line="290"/>
        <w:ind w:left="113" w:right="131" w:hanging="0"/>
        <w:jc w:val="both"/>
        <w:rPr/>
      </w:pPr>
      <w:r>
        <w:rPr>
          <w:color w:val="232323"/>
        </w:rPr>
        <w:t>La</w:t>
      </w:r>
      <w:r>
        <w:rPr>
          <w:color w:val="232323"/>
          <w:spacing w:val="59"/>
        </w:rPr>
        <w:t xml:space="preserve"> </w:t>
      </w:r>
      <w:r>
        <w:rPr>
          <w:color w:val="232323"/>
        </w:rPr>
        <w:t>commissione,</w:t>
      </w:r>
      <w:r>
        <w:rPr>
          <w:color w:val="232323"/>
          <w:spacing w:val="60"/>
        </w:rPr>
        <w:t xml:space="preserve"> </w:t>
      </w:r>
      <w:r>
        <w:rPr>
          <w:color w:val="232323"/>
        </w:rPr>
        <w:t>secondo</w:t>
      </w:r>
      <w:r>
        <w:rPr>
          <w:color w:val="232323"/>
          <w:spacing w:val="60"/>
        </w:rPr>
        <w:t xml:space="preserve"> </w:t>
      </w:r>
      <w:r>
        <w:rPr>
          <w:color w:val="232323"/>
        </w:rPr>
        <w:t>quanto</w:t>
      </w:r>
      <w:r>
        <w:rPr>
          <w:color w:val="232323"/>
          <w:spacing w:val="59"/>
        </w:rPr>
        <w:t xml:space="preserve"> </w:t>
      </w:r>
      <w:r>
        <w:rPr>
          <w:color w:val="232323"/>
        </w:rPr>
        <w:t>leggiamo</w:t>
      </w:r>
      <w:r>
        <w:rPr>
          <w:color w:val="232323"/>
          <w:spacing w:val="60"/>
        </w:rPr>
        <w:t xml:space="preserve"> </w:t>
      </w:r>
      <w:r>
        <w:rPr>
          <w:color w:val="232323"/>
        </w:rPr>
        <w:t>nel</w:t>
      </w:r>
      <w:r>
        <w:rPr>
          <w:color w:val="232323"/>
          <w:spacing w:val="60"/>
        </w:rPr>
        <w:t xml:space="preserve"> </w:t>
      </w:r>
      <w:r>
        <w:rPr>
          <w:color w:val="232323"/>
        </w:rPr>
        <w:t>suddetto</w:t>
      </w:r>
      <w:r>
        <w:rPr>
          <w:color w:val="232323"/>
          <w:spacing w:val="59"/>
        </w:rPr>
        <w:t xml:space="preserve"> </w:t>
      </w:r>
      <w:r>
        <w:rPr>
          <w:color w:val="232323"/>
        </w:rPr>
        <w:t>DM,</w:t>
      </w:r>
      <w:r>
        <w:rPr>
          <w:color w:val="232323"/>
          <w:spacing w:val="60"/>
        </w:rPr>
        <w:t xml:space="preserve"> </w:t>
      </w:r>
      <w:r>
        <w:rPr>
          <w:color w:val="232323"/>
        </w:rPr>
        <w:t>predispone</w:t>
      </w:r>
      <w:r>
        <w:rPr>
          <w:color w:val="232323"/>
          <w:spacing w:val="60"/>
        </w:rPr>
        <w:t xml:space="preserve"> </w:t>
      </w:r>
      <w:r>
        <w:rPr>
          <w:color w:val="232323"/>
        </w:rPr>
        <w:t>tre</w:t>
      </w:r>
      <w:r>
        <w:rPr>
          <w:color w:val="232323"/>
          <w:spacing w:val="59"/>
        </w:rPr>
        <w:t xml:space="preserve"> </w:t>
      </w:r>
      <w:r>
        <w:rPr>
          <w:color w:val="232323"/>
        </w:rPr>
        <w:t>terne</w:t>
      </w:r>
      <w:r>
        <w:rPr>
          <w:color w:val="232323"/>
          <w:spacing w:val="60"/>
        </w:rPr>
        <w:t xml:space="preserve"> </w:t>
      </w:r>
      <w:r>
        <w:rPr>
          <w:color w:val="232323"/>
        </w:rPr>
        <w:t>di</w:t>
      </w:r>
      <w:r>
        <w:rPr>
          <w:color w:val="232323"/>
          <w:spacing w:val="-64"/>
        </w:rPr>
        <w:t xml:space="preserve"> </w:t>
      </w:r>
      <w:r>
        <w:rPr>
          <w:color w:val="232323"/>
        </w:rPr>
        <w:t>tracce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con particolare riferimento alle seguenti tipologie testuali:</w:t>
      </w:r>
    </w:p>
    <w:p>
      <w:pPr>
        <w:pStyle w:val="Corpodeltesto"/>
        <w:spacing w:before="8" w:after="0"/>
        <w:jc w:val="both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460" w:leader="none"/>
        </w:tabs>
        <w:spacing w:lineRule="auto" w:line="290" w:before="0" w:after="0"/>
        <w:ind w:left="113" w:right="132" w:hanging="0"/>
        <w:contextualSpacing/>
        <w:jc w:val="both"/>
        <w:rPr/>
      </w:pPr>
      <w:r>
        <w:rPr>
          <w:color w:val="232323"/>
          <w:sz w:val="24"/>
        </w:rPr>
        <w:t>testo</w:t>
      </w:r>
      <w:r>
        <w:rPr>
          <w:color w:val="232323"/>
          <w:spacing w:val="63"/>
          <w:sz w:val="24"/>
        </w:rPr>
        <w:t xml:space="preserve"> </w:t>
      </w:r>
      <w:r>
        <w:rPr>
          <w:color w:val="232323"/>
          <w:sz w:val="24"/>
        </w:rPr>
        <w:t>narrativo</w:t>
      </w:r>
      <w:r>
        <w:rPr>
          <w:color w:val="232323"/>
          <w:spacing w:val="64"/>
          <w:sz w:val="24"/>
        </w:rPr>
        <w:t xml:space="preserve"> </w:t>
      </w:r>
      <w:r>
        <w:rPr>
          <w:color w:val="232323"/>
          <w:sz w:val="24"/>
        </w:rPr>
        <w:t>o</w:t>
      </w:r>
      <w:r>
        <w:rPr>
          <w:color w:val="232323"/>
          <w:spacing w:val="64"/>
          <w:sz w:val="24"/>
        </w:rPr>
        <w:t xml:space="preserve"> </w:t>
      </w:r>
      <w:r>
        <w:rPr>
          <w:color w:val="232323"/>
          <w:sz w:val="24"/>
        </w:rPr>
        <w:t>descrittivo</w:t>
      </w:r>
      <w:r>
        <w:rPr>
          <w:color w:val="232323"/>
          <w:spacing w:val="63"/>
          <w:sz w:val="24"/>
        </w:rPr>
        <w:t xml:space="preserve"> </w:t>
      </w:r>
      <w:r>
        <w:rPr>
          <w:color w:val="232323"/>
          <w:sz w:val="24"/>
        </w:rPr>
        <w:t>coerente</w:t>
      </w:r>
      <w:r>
        <w:rPr>
          <w:color w:val="232323"/>
          <w:spacing w:val="64"/>
          <w:sz w:val="24"/>
        </w:rPr>
        <w:t xml:space="preserve"> </w:t>
      </w:r>
      <w:r>
        <w:rPr>
          <w:color w:val="232323"/>
          <w:sz w:val="24"/>
        </w:rPr>
        <w:t>con</w:t>
      </w:r>
      <w:r>
        <w:rPr>
          <w:color w:val="232323"/>
          <w:spacing w:val="64"/>
          <w:sz w:val="24"/>
        </w:rPr>
        <w:t xml:space="preserve"> </w:t>
      </w:r>
      <w:r>
        <w:rPr>
          <w:color w:val="232323"/>
          <w:sz w:val="24"/>
        </w:rPr>
        <w:t>la</w:t>
      </w:r>
      <w:r>
        <w:rPr>
          <w:color w:val="232323"/>
          <w:spacing w:val="64"/>
          <w:sz w:val="24"/>
        </w:rPr>
        <w:t xml:space="preserve"> </w:t>
      </w:r>
      <w:r>
        <w:rPr>
          <w:color w:val="232323"/>
          <w:sz w:val="24"/>
        </w:rPr>
        <w:t>situazione,</w:t>
      </w:r>
      <w:r>
        <w:rPr>
          <w:color w:val="232323"/>
          <w:spacing w:val="63"/>
          <w:sz w:val="24"/>
        </w:rPr>
        <w:t xml:space="preserve"> </w:t>
      </w:r>
      <w:r>
        <w:rPr>
          <w:color w:val="232323"/>
          <w:sz w:val="24"/>
        </w:rPr>
        <w:t>l’argomento,</w:t>
      </w:r>
      <w:r>
        <w:rPr>
          <w:color w:val="232323"/>
          <w:spacing w:val="64"/>
          <w:sz w:val="24"/>
        </w:rPr>
        <w:t xml:space="preserve"> </w:t>
      </w:r>
      <w:r>
        <w:rPr>
          <w:color w:val="232323"/>
          <w:sz w:val="24"/>
        </w:rPr>
        <w:t>lo</w:t>
      </w:r>
      <w:r>
        <w:rPr>
          <w:color w:val="232323"/>
          <w:spacing w:val="64"/>
          <w:sz w:val="24"/>
        </w:rPr>
        <w:t xml:space="preserve"> </w:t>
      </w:r>
      <w:r>
        <w:rPr>
          <w:color w:val="232323"/>
          <w:sz w:val="24"/>
        </w:rPr>
        <w:t>scopo</w:t>
      </w:r>
      <w:r>
        <w:rPr>
          <w:color w:val="232323"/>
          <w:spacing w:val="64"/>
          <w:sz w:val="24"/>
        </w:rPr>
        <w:t xml:space="preserve"> </w:t>
      </w:r>
      <w:r>
        <w:rPr>
          <w:color w:val="232323"/>
          <w:sz w:val="24"/>
        </w:rPr>
        <w:t>e</w:t>
      </w:r>
      <w:r>
        <w:rPr>
          <w:color w:val="232323"/>
          <w:spacing w:val="63"/>
          <w:sz w:val="24"/>
        </w:rPr>
        <w:t xml:space="preserve"> </w:t>
      </w:r>
      <w:r>
        <w:rPr>
          <w:color w:val="232323"/>
          <w:sz w:val="24"/>
        </w:rPr>
        <w:t>il</w:t>
      </w:r>
      <w:r>
        <w:rPr>
          <w:color w:val="232323"/>
          <w:spacing w:val="-63"/>
          <w:sz w:val="24"/>
        </w:rPr>
        <w:t xml:space="preserve"> </w:t>
      </w:r>
      <w:r>
        <w:rPr>
          <w:color w:val="232323"/>
          <w:sz w:val="24"/>
        </w:rPr>
        <w:t>destinatario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indicati nella traccia;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447" w:leader="none"/>
        </w:tabs>
        <w:spacing w:lineRule="auto" w:line="290" w:before="0" w:after="0"/>
        <w:ind w:left="113" w:right="131" w:hanging="0"/>
        <w:contextualSpacing/>
        <w:jc w:val="both"/>
        <w:rPr/>
      </w:pPr>
      <w:r>
        <w:rPr>
          <w:color w:val="232323"/>
          <w:sz w:val="24"/>
        </w:rPr>
        <w:t>testo</w:t>
      </w:r>
      <w:r>
        <w:rPr>
          <w:color w:val="232323"/>
          <w:spacing w:val="51"/>
          <w:sz w:val="24"/>
        </w:rPr>
        <w:t xml:space="preserve"> </w:t>
      </w:r>
      <w:r>
        <w:rPr>
          <w:color w:val="232323"/>
          <w:sz w:val="24"/>
        </w:rPr>
        <w:t>argomentativo,</w:t>
      </w:r>
      <w:r>
        <w:rPr>
          <w:color w:val="232323"/>
          <w:spacing w:val="50"/>
          <w:sz w:val="24"/>
        </w:rPr>
        <w:t xml:space="preserve"> </w:t>
      </w:r>
      <w:r>
        <w:rPr>
          <w:color w:val="232323"/>
          <w:sz w:val="24"/>
        </w:rPr>
        <w:t>che</w:t>
      </w:r>
      <w:r>
        <w:rPr>
          <w:color w:val="232323"/>
          <w:spacing w:val="52"/>
          <w:sz w:val="24"/>
        </w:rPr>
        <w:t xml:space="preserve"> </w:t>
      </w:r>
      <w:r>
        <w:rPr>
          <w:color w:val="232323"/>
          <w:sz w:val="24"/>
        </w:rPr>
        <w:t>consenta</w:t>
      </w:r>
      <w:r>
        <w:rPr>
          <w:color w:val="232323"/>
          <w:spacing w:val="51"/>
          <w:sz w:val="24"/>
        </w:rPr>
        <w:t xml:space="preserve"> </w:t>
      </w:r>
      <w:r>
        <w:rPr>
          <w:color w:val="232323"/>
          <w:sz w:val="24"/>
        </w:rPr>
        <w:t>l’esposizione</w:t>
      </w:r>
      <w:r>
        <w:rPr>
          <w:color w:val="232323"/>
          <w:spacing w:val="52"/>
          <w:sz w:val="24"/>
        </w:rPr>
        <w:t xml:space="preserve"> </w:t>
      </w:r>
      <w:r>
        <w:rPr>
          <w:color w:val="232323"/>
          <w:sz w:val="24"/>
        </w:rPr>
        <w:t>di</w:t>
      </w:r>
      <w:r>
        <w:rPr>
          <w:color w:val="232323"/>
          <w:spacing w:val="51"/>
          <w:sz w:val="24"/>
        </w:rPr>
        <w:t xml:space="preserve"> </w:t>
      </w:r>
      <w:r>
        <w:rPr>
          <w:color w:val="232323"/>
          <w:sz w:val="24"/>
        </w:rPr>
        <w:t>riflessioni</w:t>
      </w:r>
      <w:r>
        <w:rPr>
          <w:color w:val="232323"/>
          <w:spacing w:val="52"/>
          <w:sz w:val="24"/>
        </w:rPr>
        <w:t xml:space="preserve"> </w:t>
      </w:r>
      <w:r>
        <w:rPr>
          <w:color w:val="232323"/>
          <w:sz w:val="24"/>
        </w:rPr>
        <w:t>personali,</w:t>
      </w:r>
      <w:r>
        <w:rPr>
          <w:color w:val="232323"/>
          <w:spacing w:val="50"/>
          <w:sz w:val="24"/>
        </w:rPr>
        <w:t xml:space="preserve"> </w:t>
      </w:r>
      <w:r>
        <w:rPr>
          <w:color w:val="232323"/>
          <w:sz w:val="24"/>
        </w:rPr>
        <w:t>per</w:t>
      </w:r>
      <w:r>
        <w:rPr>
          <w:color w:val="232323"/>
          <w:spacing w:val="51"/>
          <w:sz w:val="24"/>
        </w:rPr>
        <w:t xml:space="preserve"> </w:t>
      </w:r>
      <w:r>
        <w:rPr>
          <w:color w:val="232323"/>
          <w:sz w:val="24"/>
        </w:rPr>
        <w:t>il</w:t>
      </w:r>
      <w:r>
        <w:rPr>
          <w:color w:val="232323"/>
          <w:spacing w:val="51"/>
          <w:sz w:val="24"/>
        </w:rPr>
        <w:t xml:space="preserve"> </w:t>
      </w:r>
      <w:r>
        <w:rPr>
          <w:color w:val="232323"/>
          <w:sz w:val="24"/>
        </w:rPr>
        <w:t>quale</w:t>
      </w:r>
      <w:r>
        <w:rPr>
          <w:color w:val="232323"/>
          <w:spacing w:val="-63"/>
          <w:sz w:val="24"/>
        </w:rPr>
        <w:t xml:space="preserve"> </w:t>
      </w:r>
      <w:r>
        <w:rPr>
          <w:color w:val="232323"/>
          <w:sz w:val="24"/>
        </w:rPr>
        <w:t>devono essere fornite indicazioni di svolgimento;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420" w:leader="none"/>
        </w:tabs>
        <w:spacing w:lineRule="auto" w:line="290" w:before="0" w:after="0"/>
        <w:ind w:left="113" w:right="131" w:hanging="0"/>
        <w:contextualSpacing/>
        <w:jc w:val="both"/>
        <w:rPr/>
      </w:pPr>
      <w:r>
        <w:rPr>
          <w:color w:val="232323"/>
          <w:sz w:val="24"/>
        </w:rPr>
        <w:t>comprensione</w:t>
      </w:r>
      <w:r>
        <w:rPr>
          <w:color w:val="232323"/>
          <w:spacing w:val="38"/>
          <w:sz w:val="24"/>
        </w:rPr>
        <w:t xml:space="preserve"> </w:t>
      </w:r>
      <w:r>
        <w:rPr>
          <w:color w:val="232323"/>
          <w:sz w:val="24"/>
        </w:rPr>
        <w:t>e</w:t>
      </w:r>
      <w:r>
        <w:rPr>
          <w:color w:val="232323"/>
          <w:spacing w:val="38"/>
          <w:sz w:val="24"/>
        </w:rPr>
        <w:t xml:space="preserve"> </w:t>
      </w:r>
      <w:r>
        <w:rPr>
          <w:color w:val="232323"/>
          <w:sz w:val="24"/>
        </w:rPr>
        <w:t>sintesi</w:t>
      </w:r>
      <w:r>
        <w:rPr>
          <w:color w:val="232323"/>
          <w:spacing w:val="39"/>
          <w:sz w:val="24"/>
        </w:rPr>
        <w:t xml:space="preserve"> </w:t>
      </w:r>
      <w:r>
        <w:rPr>
          <w:color w:val="232323"/>
          <w:sz w:val="24"/>
        </w:rPr>
        <w:t>di</w:t>
      </w:r>
      <w:r>
        <w:rPr>
          <w:color w:val="232323"/>
          <w:spacing w:val="38"/>
          <w:sz w:val="24"/>
        </w:rPr>
        <w:t xml:space="preserve"> </w:t>
      </w:r>
      <w:r>
        <w:rPr>
          <w:color w:val="232323"/>
          <w:sz w:val="24"/>
        </w:rPr>
        <w:t>un</w:t>
      </w:r>
      <w:r>
        <w:rPr>
          <w:color w:val="232323"/>
          <w:spacing w:val="39"/>
          <w:sz w:val="24"/>
        </w:rPr>
        <w:t xml:space="preserve"> </w:t>
      </w:r>
      <w:r>
        <w:rPr>
          <w:color w:val="232323"/>
          <w:sz w:val="24"/>
        </w:rPr>
        <w:t>testo</w:t>
      </w:r>
      <w:r>
        <w:rPr>
          <w:color w:val="232323"/>
          <w:spacing w:val="38"/>
          <w:sz w:val="24"/>
        </w:rPr>
        <w:t xml:space="preserve"> </w:t>
      </w:r>
      <w:r>
        <w:rPr>
          <w:color w:val="232323"/>
          <w:sz w:val="24"/>
        </w:rPr>
        <w:t>letterario,</w:t>
      </w:r>
      <w:r>
        <w:rPr>
          <w:color w:val="232323"/>
          <w:spacing w:val="39"/>
          <w:sz w:val="24"/>
        </w:rPr>
        <w:t xml:space="preserve"> </w:t>
      </w:r>
      <w:r>
        <w:rPr>
          <w:color w:val="232323"/>
          <w:sz w:val="24"/>
        </w:rPr>
        <w:t>divulgativo,</w:t>
      </w:r>
      <w:r>
        <w:rPr>
          <w:color w:val="232323"/>
          <w:spacing w:val="38"/>
          <w:sz w:val="24"/>
        </w:rPr>
        <w:t xml:space="preserve"> </w:t>
      </w:r>
      <w:r>
        <w:rPr>
          <w:color w:val="232323"/>
          <w:sz w:val="24"/>
        </w:rPr>
        <w:t>scientifico</w:t>
      </w:r>
      <w:r>
        <w:rPr>
          <w:color w:val="232323"/>
          <w:spacing w:val="39"/>
          <w:sz w:val="24"/>
        </w:rPr>
        <w:t xml:space="preserve"> </w:t>
      </w:r>
      <w:r>
        <w:rPr>
          <w:color w:val="232323"/>
          <w:sz w:val="24"/>
        </w:rPr>
        <w:t>anche</w:t>
      </w:r>
      <w:r>
        <w:rPr>
          <w:color w:val="232323"/>
          <w:spacing w:val="38"/>
          <w:sz w:val="24"/>
        </w:rPr>
        <w:t xml:space="preserve"> </w:t>
      </w:r>
      <w:r>
        <w:rPr>
          <w:color w:val="232323"/>
          <w:sz w:val="24"/>
        </w:rPr>
        <w:t>attraverso</w:t>
      </w:r>
      <w:r>
        <w:rPr>
          <w:color w:val="232323"/>
          <w:spacing w:val="-63"/>
          <w:sz w:val="24"/>
        </w:rPr>
        <w:t xml:space="preserve"> </w:t>
      </w:r>
      <w:r>
        <w:rPr>
          <w:color w:val="232323"/>
          <w:sz w:val="24"/>
        </w:rPr>
        <w:t>richieste di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riformulazione.</w:t>
      </w:r>
    </w:p>
    <w:p>
      <w:pPr>
        <w:pStyle w:val="Corpodeltesto"/>
        <w:spacing w:before="6" w:after="0"/>
        <w:jc w:val="both"/>
        <w:rPr>
          <w:sz w:val="20"/>
        </w:rPr>
      </w:pPr>
      <w:r>
        <w:rPr>
          <w:sz w:val="20"/>
        </w:rPr>
      </w:r>
    </w:p>
    <w:p>
      <w:pPr>
        <w:pStyle w:val="Corpodeltesto"/>
        <w:ind w:left="113" w:right="0" w:hanging="0"/>
        <w:jc w:val="both"/>
        <w:rPr/>
      </w:pPr>
      <w:r>
        <w:rPr>
          <w:color w:val="232323"/>
        </w:rPr>
        <w:t>Evidenziamo che:</w:t>
      </w:r>
    </w:p>
    <w:p>
      <w:pPr>
        <w:pStyle w:val="Corpodeltesto"/>
        <w:spacing w:before="8" w:after="0"/>
        <w:jc w:val="both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1"/>
          <w:numId w:val="4"/>
        </w:numPr>
        <w:tabs>
          <w:tab w:val="clear" w:pos="708"/>
          <w:tab w:val="left" w:pos="660" w:leader="none"/>
        </w:tabs>
        <w:spacing w:lineRule="auto" w:line="259" w:before="0" w:after="0"/>
        <w:ind w:left="659" w:right="131" w:hanging="262"/>
        <w:contextualSpacing/>
        <w:jc w:val="both"/>
        <w:rPr/>
      </w:pPr>
      <w:r>
        <w:rPr>
          <w:color w:val="232323"/>
          <w:position w:val="2"/>
          <w:sz w:val="24"/>
        </w:rPr>
        <w:t>la</w:t>
      </w:r>
      <w:r>
        <w:rPr>
          <w:color w:val="232323"/>
          <w:spacing w:val="4"/>
          <w:position w:val="2"/>
          <w:sz w:val="24"/>
        </w:rPr>
        <w:t xml:space="preserve"> </w:t>
      </w:r>
      <w:r>
        <w:rPr>
          <w:color w:val="232323"/>
          <w:position w:val="2"/>
          <w:sz w:val="24"/>
        </w:rPr>
        <w:t>predisposizione</w:t>
      </w:r>
      <w:r>
        <w:rPr>
          <w:color w:val="232323"/>
          <w:spacing w:val="4"/>
          <w:position w:val="2"/>
          <w:sz w:val="24"/>
        </w:rPr>
        <w:t xml:space="preserve"> </w:t>
      </w:r>
      <w:r>
        <w:rPr>
          <w:color w:val="232323"/>
          <w:position w:val="2"/>
          <w:sz w:val="24"/>
        </w:rPr>
        <w:t>delle</w:t>
      </w:r>
      <w:r>
        <w:rPr>
          <w:color w:val="232323"/>
          <w:spacing w:val="5"/>
          <w:position w:val="2"/>
          <w:sz w:val="24"/>
        </w:rPr>
        <w:t xml:space="preserve"> </w:t>
      </w:r>
      <w:r>
        <w:rPr>
          <w:color w:val="232323"/>
          <w:position w:val="2"/>
          <w:sz w:val="24"/>
        </w:rPr>
        <w:t>tracce</w:t>
      </w:r>
      <w:r>
        <w:rPr>
          <w:color w:val="232323"/>
          <w:spacing w:val="4"/>
          <w:position w:val="2"/>
          <w:sz w:val="24"/>
        </w:rPr>
        <w:t xml:space="preserve"> </w:t>
      </w:r>
      <w:r>
        <w:rPr>
          <w:color w:val="232323"/>
          <w:position w:val="2"/>
          <w:sz w:val="24"/>
        </w:rPr>
        <w:t>va</w:t>
      </w:r>
      <w:r>
        <w:rPr>
          <w:color w:val="232323"/>
          <w:spacing w:val="5"/>
          <w:position w:val="2"/>
          <w:sz w:val="24"/>
        </w:rPr>
        <w:t xml:space="preserve"> </w:t>
      </w:r>
      <w:r>
        <w:rPr>
          <w:color w:val="232323"/>
          <w:position w:val="2"/>
          <w:sz w:val="24"/>
        </w:rPr>
        <w:t>effettuata</w:t>
      </w:r>
      <w:r>
        <w:rPr>
          <w:color w:val="232323"/>
          <w:spacing w:val="4"/>
          <w:position w:val="2"/>
          <w:sz w:val="24"/>
        </w:rPr>
        <w:t xml:space="preserve"> </w:t>
      </w:r>
      <w:r>
        <w:rPr>
          <w:color w:val="232323"/>
          <w:position w:val="2"/>
          <w:sz w:val="24"/>
        </w:rPr>
        <w:t>in</w:t>
      </w:r>
      <w:r>
        <w:rPr>
          <w:color w:val="232323"/>
          <w:spacing w:val="5"/>
          <w:position w:val="2"/>
          <w:sz w:val="24"/>
        </w:rPr>
        <w:t xml:space="preserve"> </w:t>
      </w:r>
      <w:r>
        <w:rPr>
          <w:color w:val="232323"/>
          <w:position w:val="2"/>
          <w:sz w:val="24"/>
        </w:rPr>
        <w:t>coerenza</w:t>
      </w:r>
      <w:r>
        <w:rPr>
          <w:color w:val="232323"/>
          <w:spacing w:val="4"/>
          <w:position w:val="2"/>
          <w:sz w:val="24"/>
        </w:rPr>
        <w:t xml:space="preserve"> </w:t>
      </w:r>
      <w:r>
        <w:rPr>
          <w:color w:val="232323"/>
          <w:position w:val="2"/>
          <w:sz w:val="24"/>
        </w:rPr>
        <w:t>con</w:t>
      </w:r>
      <w:r>
        <w:rPr>
          <w:color w:val="232323"/>
          <w:spacing w:val="5"/>
          <w:position w:val="2"/>
          <w:sz w:val="24"/>
        </w:rPr>
        <w:t xml:space="preserve"> </w:t>
      </w:r>
      <w:r>
        <w:rPr>
          <w:color w:val="232323"/>
          <w:position w:val="2"/>
          <w:sz w:val="24"/>
        </w:rPr>
        <w:t>il</w:t>
      </w:r>
      <w:r>
        <w:rPr>
          <w:color w:val="232323"/>
          <w:spacing w:val="4"/>
          <w:position w:val="2"/>
          <w:sz w:val="24"/>
        </w:rPr>
        <w:t xml:space="preserve"> </w:t>
      </w:r>
      <w:r>
        <w:rPr>
          <w:color w:val="232323"/>
          <w:position w:val="2"/>
          <w:sz w:val="24"/>
        </w:rPr>
        <w:t>profilo</w:t>
      </w:r>
      <w:r>
        <w:rPr>
          <w:color w:val="232323"/>
          <w:spacing w:val="5"/>
          <w:position w:val="2"/>
          <w:sz w:val="24"/>
        </w:rPr>
        <w:t xml:space="preserve"> </w:t>
      </w:r>
      <w:r>
        <w:rPr>
          <w:color w:val="232323"/>
          <w:position w:val="2"/>
          <w:sz w:val="24"/>
        </w:rPr>
        <w:t>dello</w:t>
      </w:r>
      <w:r>
        <w:rPr>
          <w:color w:val="232323"/>
          <w:spacing w:val="4"/>
          <w:position w:val="2"/>
          <w:sz w:val="24"/>
        </w:rPr>
        <w:t xml:space="preserve"> </w:t>
      </w:r>
      <w:r>
        <w:rPr>
          <w:color w:val="232323"/>
          <w:position w:val="2"/>
          <w:sz w:val="24"/>
        </w:rPr>
        <w:t>studente</w:t>
      </w:r>
      <w:r>
        <w:rPr>
          <w:color w:val="232323"/>
          <w:spacing w:val="5"/>
          <w:position w:val="2"/>
          <w:sz w:val="24"/>
        </w:rPr>
        <w:t xml:space="preserve"> </w:t>
      </w:r>
      <w:r>
        <w:rPr>
          <w:color w:val="232323"/>
          <w:position w:val="2"/>
          <w:sz w:val="24"/>
        </w:rPr>
        <w:t>e</w:t>
      </w:r>
      <w:r>
        <w:rPr>
          <w:color w:val="232323"/>
          <w:spacing w:val="-65"/>
          <w:position w:val="2"/>
          <w:sz w:val="24"/>
        </w:rPr>
        <w:t xml:space="preserve"> </w:t>
      </w:r>
      <w:r>
        <w:rPr>
          <w:color w:val="232323"/>
          <w:sz w:val="24"/>
        </w:rPr>
        <w:t>i traguardi di sviluppo delle competenze delle Indicazioni nazionali;</w:t>
      </w:r>
    </w:p>
    <w:p>
      <w:pPr>
        <w:pStyle w:val="Corpodeltesto"/>
        <w:spacing w:before="6" w:after="0"/>
        <w:jc w:val="both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1"/>
          <w:numId w:val="4"/>
        </w:numPr>
        <w:tabs>
          <w:tab w:val="clear" w:pos="708"/>
          <w:tab w:val="left" w:pos="660" w:leader="none"/>
        </w:tabs>
        <w:spacing w:lineRule="auto" w:line="276" w:before="0" w:after="0"/>
        <w:ind w:left="659" w:right="130" w:hanging="262"/>
        <w:contextualSpacing/>
        <w:jc w:val="both"/>
        <w:rPr/>
      </w:pPr>
      <w:r>
        <w:rPr>
          <w:color w:val="232323"/>
          <w:position w:val="2"/>
          <w:sz w:val="24"/>
        </w:rPr>
        <w:t>la prova può essere strutturata in più parti riferibili alle diverse tipologie proposte, che</w:t>
      </w:r>
      <w:r>
        <w:rPr>
          <w:color w:val="232323"/>
          <w:spacing w:val="1"/>
          <w:position w:val="2"/>
          <w:sz w:val="24"/>
        </w:rPr>
        <w:t xml:space="preserve"> </w:t>
      </w:r>
      <w:r>
        <w:rPr>
          <w:color w:val="232323"/>
          <w:sz w:val="24"/>
        </w:rPr>
        <w:t>possono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dunque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essere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utilizzate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in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maniera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combinata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tra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loro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all’interno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della</w:t>
      </w:r>
      <w:r>
        <w:rPr>
          <w:color w:val="232323"/>
          <w:spacing w:val="-64"/>
          <w:sz w:val="24"/>
        </w:rPr>
        <w:t xml:space="preserve"> </w:t>
      </w:r>
      <w:r>
        <w:rPr>
          <w:color w:val="232323"/>
          <w:sz w:val="24"/>
        </w:rPr>
        <w:t>medesima traccia.</w:t>
      </w:r>
    </w:p>
    <w:p>
      <w:pPr>
        <w:pStyle w:val="Corpodeltesto"/>
        <w:spacing w:before="5" w:after="0"/>
        <w:jc w:val="both"/>
        <w:rPr>
          <w:sz w:val="22"/>
        </w:rPr>
      </w:pPr>
      <w:r>
        <w:rPr>
          <w:sz w:val="22"/>
        </w:rPr>
      </w:r>
    </w:p>
    <w:p>
      <w:pPr>
        <w:pStyle w:val="Corpodeltesto"/>
        <w:spacing w:lineRule="auto" w:line="290"/>
        <w:ind w:left="113" w:right="131" w:hanging="0"/>
        <w:jc w:val="both"/>
        <w:rPr/>
      </w:pPr>
      <w:r>
        <w:rPr>
          <w:color w:val="232323"/>
        </w:rPr>
        <w:t>Il giorno della prova la commissione sorteggia la terna di tracce da proporre ai candidati,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ciascuno dei quali svolge la prova scegliendo una delle tre tracce sorreggiate.</w:t>
      </w:r>
    </w:p>
    <w:p>
      <w:pPr>
        <w:pStyle w:val="Corpodeltesto"/>
        <w:spacing w:lineRule="auto" w:line="290"/>
        <w:ind w:left="113" w:right="131" w:hanging="0"/>
        <w:jc w:val="both"/>
        <w:rPr>
          <w:sz w:val="20"/>
        </w:rPr>
      </w:pPr>
      <w:r>
        <w:rPr>
          <w:sz w:val="20"/>
        </w:rPr>
      </w:r>
    </w:p>
    <w:p>
      <w:pPr>
        <w:pStyle w:val="Corpodeltesto"/>
        <w:spacing w:lineRule="auto" w:line="290"/>
        <w:ind w:left="113" w:right="131" w:hanging="0"/>
        <w:jc w:val="both"/>
        <w:rPr/>
      </w:pPr>
      <w:r>
        <w:rPr>
          <w:color w:val="232323"/>
        </w:rPr>
        <w:t>Ricordiamo che, nel 2018, per accompagnare le scuole nella fase di prima attuazione delle</w:t>
      </w:r>
      <w:r>
        <w:rPr>
          <w:color w:val="232323"/>
          <w:spacing w:val="-64"/>
        </w:rPr>
        <w:t xml:space="preserve"> </w:t>
      </w:r>
      <w:r>
        <w:rPr>
          <w:color w:val="232323"/>
        </w:rPr>
        <w:t>nuove norme sugli esami di Stato, il Ministero ha pubblicato un documento di orientamento</w:t>
      </w:r>
      <w:r>
        <w:rPr>
          <w:color w:val="232323"/>
          <w:spacing w:val="-64"/>
        </w:rPr>
        <w:t xml:space="preserve"> </w:t>
      </w:r>
      <w:r>
        <w:rPr>
          <w:color w:val="232323"/>
        </w:rPr>
        <w:t>per la redazione delle tracce della prova scritta di italiano. Nel documento sono presenti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degli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esempi di prove,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relativi alle tre tipologie sopra riportate.</w:t>
      </w:r>
    </w:p>
    <w:p>
      <w:pPr>
        <w:pStyle w:val="Corpodeltesto"/>
        <w:spacing w:before="8" w:after="0"/>
        <w:jc w:val="both"/>
        <w:rPr>
          <w:sz w:val="20"/>
        </w:rPr>
      </w:pPr>
      <w:r>
        <w:rPr>
          <w:sz w:val="20"/>
        </w:rPr>
      </w:r>
    </w:p>
    <w:p>
      <w:pPr>
        <w:pStyle w:val="Titolo1"/>
        <w:ind w:left="680" w:hanging="0"/>
        <w:jc w:val="both"/>
        <w:rPr>
          <w:b/>
          <w:b/>
          <w:bCs/>
        </w:rPr>
      </w:pPr>
      <w:r>
        <w:rPr>
          <w:b/>
          <w:bCs/>
          <w:color w:val="232323"/>
        </w:rPr>
        <w:t>Prova</w:t>
      </w:r>
      <w:r>
        <w:rPr>
          <w:b/>
          <w:bCs/>
          <w:color w:val="232323"/>
          <w:spacing w:val="-1"/>
        </w:rPr>
        <w:t xml:space="preserve"> </w:t>
      </w:r>
      <w:r>
        <w:rPr>
          <w:b/>
          <w:bCs/>
          <w:color w:val="232323"/>
        </w:rPr>
        <w:t>di</w:t>
      </w:r>
      <w:r>
        <w:rPr>
          <w:b/>
          <w:bCs/>
          <w:color w:val="232323"/>
          <w:spacing w:val="-1"/>
        </w:rPr>
        <w:t xml:space="preserve"> </w:t>
      </w:r>
      <w:r>
        <w:rPr>
          <w:b/>
          <w:bCs/>
          <w:color w:val="232323"/>
        </w:rPr>
        <w:t>Matematica</w:t>
      </w:r>
    </w:p>
    <w:p>
      <w:pPr>
        <w:pStyle w:val="Corpodeltesto"/>
        <w:spacing w:before="1" w:after="0"/>
        <w:jc w:val="both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Corpodeltesto"/>
        <w:spacing w:lineRule="auto" w:line="290"/>
        <w:ind w:left="113" w:right="130" w:hanging="0"/>
        <w:jc w:val="both"/>
        <w:rPr/>
      </w:pPr>
      <w:r>
        <w:rPr>
          <w:color w:val="232323"/>
        </w:rPr>
        <w:t>La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prova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è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disciplinata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dall’articolo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8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del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DM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n.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741/2017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ed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accerta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la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capacità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di</w:t>
      </w:r>
      <w:r>
        <w:rPr>
          <w:color w:val="232323"/>
          <w:spacing w:val="-64"/>
        </w:rPr>
        <w:t xml:space="preserve"> </w:t>
      </w:r>
      <w:r>
        <w:rPr>
          <w:color w:val="232323"/>
        </w:rPr>
        <w:t>rielaborazione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e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organizzazione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delle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conoscenze,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delle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abilità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e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delle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competenze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acquisite dagli alunni nelle seguenti aree: numeri; spazio e figure; relazioni e funzioni; dati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e previsioni.</w:t>
      </w:r>
    </w:p>
    <w:p>
      <w:pPr>
        <w:pStyle w:val="Corpodeltesto"/>
        <w:spacing w:before="7" w:after="0"/>
        <w:jc w:val="both"/>
        <w:rPr>
          <w:sz w:val="20"/>
        </w:rPr>
      </w:pPr>
      <w:r>
        <w:rPr>
          <w:sz w:val="20"/>
        </w:rPr>
      </w:r>
    </w:p>
    <w:p>
      <w:pPr>
        <w:pStyle w:val="Corpodeltesto"/>
        <w:ind w:left="113" w:right="0" w:hanging="0"/>
        <w:jc w:val="both"/>
        <w:rPr/>
      </w:pPr>
      <w:r>
        <w:rPr>
          <w:color w:val="232323"/>
        </w:rPr>
        <w:t>La commissione predispone almeno tre tracce,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ciascuna riferita alle due seguenti tipologie:</w:t>
      </w:r>
    </w:p>
    <w:p>
      <w:pPr>
        <w:pStyle w:val="Corpodeltesto"/>
        <w:spacing w:before="1" w:after="0"/>
        <w:jc w:val="both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394" w:leader="none"/>
        </w:tabs>
        <w:spacing w:lineRule="auto" w:line="240" w:before="0" w:after="0"/>
        <w:ind w:left="393" w:right="0" w:hanging="281"/>
        <w:contextualSpacing/>
        <w:jc w:val="both"/>
        <w:rPr/>
      </w:pPr>
      <w:r>
        <w:rPr>
          <w:color w:val="232323"/>
          <w:sz w:val="24"/>
        </w:rPr>
        <w:t>problemi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articolati su una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o più richieste;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394" w:leader="none"/>
        </w:tabs>
        <w:spacing w:lineRule="auto" w:line="240" w:before="60" w:after="0"/>
        <w:ind w:left="393" w:right="0" w:hanging="281"/>
        <w:contextualSpacing/>
        <w:jc w:val="both"/>
        <w:rPr/>
      </w:pPr>
      <w:r>
        <w:rPr>
          <w:color w:val="232323"/>
          <w:sz w:val="24"/>
        </w:rPr>
        <w:t>quesiti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a risposta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aperta.</w:t>
      </w:r>
    </w:p>
    <w:p>
      <w:pPr>
        <w:pStyle w:val="Corpodeltesto"/>
        <w:spacing w:before="1" w:after="0"/>
        <w:jc w:val="both"/>
        <w:rPr>
          <w:sz w:val="26"/>
        </w:rPr>
      </w:pPr>
      <w:r>
        <w:rPr>
          <w:sz w:val="26"/>
        </w:rPr>
      </w:r>
    </w:p>
    <w:p>
      <w:pPr>
        <w:pStyle w:val="Corpodeltesto"/>
        <w:ind w:left="113" w:right="0" w:hanging="0"/>
        <w:jc w:val="both"/>
        <w:rPr/>
      </w:pPr>
      <w:r>
        <w:rPr>
          <w:color w:val="232323"/>
        </w:rPr>
        <w:t>Si sottolinea che:</w:t>
      </w:r>
    </w:p>
    <w:p>
      <w:pPr>
        <w:pStyle w:val="Corpodeltesto"/>
        <w:spacing w:before="8" w:after="0"/>
        <w:jc w:val="both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1"/>
          <w:numId w:val="5"/>
        </w:numPr>
        <w:tabs>
          <w:tab w:val="clear" w:pos="708"/>
          <w:tab w:val="left" w:pos="660" w:leader="none"/>
        </w:tabs>
        <w:spacing w:lineRule="auto" w:line="276" w:before="0" w:after="0"/>
        <w:ind w:left="659" w:right="114" w:hanging="262"/>
        <w:contextualSpacing/>
        <w:jc w:val="both"/>
        <w:rPr/>
      </w:pPr>
      <w:r>
        <w:rPr>
          <w:color w:val="232323"/>
          <w:position w:val="2"/>
          <w:sz w:val="24"/>
        </w:rPr>
        <w:t>nella predisposizione delle tracce si può fare riferimento anche ai metodi di analisi,</w:t>
      </w:r>
      <w:r>
        <w:rPr>
          <w:color w:val="232323"/>
          <w:spacing w:val="1"/>
          <w:position w:val="2"/>
          <w:sz w:val="24"/>
        </w:rPr>
        <w:t xml:space="preserve"> </w:t>
      </w:r>
      <w:r>
        <w:rPr>
          <w:color w:val="232323"/>
          <w:spacing w:val="13"/>
          <w:sz w:val="24"/>
        </w:rPr>
        <w:t>organizzazione</w:t>
      </w:r>
      <w:r>
        <w:rPr>
          <w:color w:val="232323"/>
          <w:spacing w:val="14"/>
          <w:sz w:val="24"/>
        </w:rPr>
        <w:t xml:space="preserve"> </w:t>
      </w:r>
      <w:r>
        <w:rPr>
          <w:color w:val="232323"/>
          <w:sz w:val="24"/>
        </w:rPr>
        <w:t>e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pacing w:val="13"/>
          <w:sz w:val="24"/>
        </w:rPr>
        <w:t>rappresentazione</w:t>
      </w:r>
      <w:r>
        <w:rPr>
          <w:color w:val="232323"/>
          <w:spacing w:val="14"/>
          <w:sz w:val="24"/>
        </w:rPr>
        <w:t xml:space="preserve"> </w:t>
      </w:r>
      <w:r>
        <w:rPr>
          <w:color w:val="232323"/>
          <w:spacing w:val="9"/>
          <w:sz w:val="24"/>
        </w:rPr>
        <w:t>dei</w:t>
      </w:r>
      <w:r>
        <w:rPr>
          <w:color w:val="232323"/>
          <w:spacing w:val="10"/>
          <w:sz w:val="24"/>
        </w:rPr>
        <w:t xml:space="preserve"> </w:t>
      </w:r>
      <w:r>
        <w:rPr>
          <w:color w:val="232323"/>
          <w:spacing w:val="11"/>
          <w:sz w:val="24"/>
        </w:rPr>
        <w:t>dati,</w:t>
      </w:r>
      <w:r>
        <w:rPr>
          <w:color w:val="232323"/>
          <w:spacing w:val="12"/>
          <w:sz w:val="24"/>
        </w:rPr>
        <w:t xml:space="preserve"> </w:t>
      </w:r>
      <w:r>
        <w:rPr>
          <w:color w:val="232323"/>
          <w:spacing w:val="13"/>
          <w:sz w:val="24"/>
        </w:rPr>
        <w:t>caratteristici</w:t>
      </w:r>
      <w:r>
        <w:rPr>
          <w:color w:val="232323"/>
          <w:spacing w:val="14"/>
          <w:sz w:val="24"/>
        </w:rPr>
        <w:t xml:space="preserve"> </w:t>
      </w:r>
      <w:r>
        <w:rPr>
          <w:color w:val="232323"/>
          <w:spacing w:val="9"/>
          <w:sz w:val="24"/>
        </w:rPr>
        <w:t>del</w:t>
      </w:r>
      <w:r>
        <w:rPr>
          <w:color w:val="232323"/>
          <w:spacing w:val="10"/>
          <w:sz w:val="24"/>
        </w:rPr>
        <w:t xml:space="preserve"> </w:t>
      </w:r>
      <w:r>
        <w:rPr>
          <w:color w:val="232323"/>
          <w:spacing w:val="14"/>
          <w:sz w:val="24"/>
        </w:rPr>
        <w:t>pensiero</w:t>
      </w:r>
      <w:r>
        <w:rPr>
          <w:color w:val="232323"/>
          <w:spacing w:val="15"/>
          <w:sz w:val="24"/>
        </w:rPr>
        <w:t xml:space="preserve"> </w:t>
      </w:r>
      <w:r>
        <w:rPr>
          <w:color w:val="232323"/>
          <w:sz w:val="24"/>
        </w:rPr>
        <w:t>computazionale;</w:t>
      </w:r>
    </w:p>
    <w:p>
      <w:pPr>
        <w:pStyle w:val="Corpodeltesto"/>
        <w:spacing w:before="11" w:after="0"/>
        <w:jc w:val="both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1"/>
          <w:numId w:val="5"/>
        </w:numPr>
        <w:tabs>
          <w:tab w:val="clear" w:pos="708"/>
          <w:tab w:val="left" w:pos="660" w:leader="none"/>
        </w:tabs>
        <w:spacing w:lineRule="auto" w:line="276" w:before="0" w:after="0"/>
        <w:ind w:left="659" w:right="130" w:hanging="262"/>
        <w:contextualSpacing/>
        <w:jc w:val="both"/>
        <w:rPr/>
      </w:pPr>
      <w:r>
        <w:rPr>
          <w:color w:val="232323"/>
          <w:position w:val="2"/>
          <w:sz w:val="24"/>
        </w:rPr>
        <w:t>nel caso siano proposti più problemi o quesiti, le relative soluzioni non devono essere</w:t>
      </w:r>
      <w:r>
        <w:rPr>
          <w:color w:val="232323"/>
          <w:spacing w:val="-64"/>
          <w:position w:val="2"/>
          <w:sz w:val="24"/>
        </w:rPr>
        <w:t xml:space="preserve"> </w:t>
      </w:r>
      <w:r>
        <w:rPr>
          <w:color w:val="232323"/>
          <w:sz w:val="24"/>
        </w:rPr>
        <w:t>dipendenti l’una dall’altra, in modo da evitare che la loro progressione pregiudichi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l’esecuzione della prova medesima.</w:t>
      </w:r>
    </w:p>
    <w:p>
      <w:pPr>
        <w:pStyle w:val="Corpodeltesto"/>
        <w:spacing w:before="5" w:after="0"/>
        <w:jc w:val="both"/>
        <w:rPr>
          <w:sz w:val="22"/>
        </w:rPr>
      </w:pPr>
      <w:r>
        <w:rPr>
          <w:sz w:val="22"/>
        </w:rPr>
      </w:r>
    </w:p>
    <w:p>
      <w:pPr>
        <w:pStyle w:val="Corpodeltesto"/>
        <w:ind w:left="113" w:right="0" w:hanging="0"/>
        <w:jc w:val="both"/>
        <w:rPr/>
      </w:pPr>
      <w:r>
        <w:rPr>
          <w:color w:val="232323"/>
        </w:rPr>
        <w:t>Il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giorno della prova la commissione sorteggia la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traccia che viene proposta ai candidati.</w:t>
      </w:r>
    </w:p>
    <w:p>
      <w:pPr>
        <w:pStyle w:val="Corpodeltesto"/>
        <w:spacing w:before="1" w:after="0"/>
        <w:jc w:val="both"/>
        <w:rPr>
          <w:sz w:val="26"/>
        </w:rPr>
      </w:pPr>
      <w:r>
        <w:rPr>
          <w:sz w:val="26"/>
        </w:rPr>
      </w:r>
    </w:p>
    <w:p>
      <w:pPr>
        <w:pStyle w:val="Titolo1"/>
        <w:ind w:left="680" w:hanging="0"/>
        <w:jc w:val="both"/>
        <w:rPr>
          <w:b/>
          <w:b/>
          <w:bCs/>
        </w:rPr>
      </w:pPr>
      <w:r>
        <w:rPr>
          <w:b/>
          <w:bCs/>
          <w:color w:val="232323"/>
        </w:rPr>
        <w:t>Svolgimento</w:t>
      </w:r>
      <w:r>
        <w:rPr>
          <w:b/>
          <w:bCs/>
          <w:color w:val="232323"/>
          <w:spacing w:val="-1"/>
        </w:rPr>
        <w:t xml:space="preserve"> </w:t>
      </w:r>
      <w:r>
        <w:rPr>
          <w:b/>
          <w:bCs/>
          <w:color w:val="232323"/>
        </w:rPr>
        <w:t>prove in</w:t>
      </w:r>
      <w:r>
        <w:rPr>
          <w:b/>
          <w:bCs/>
          <w:color w:val="232323"/>
          <w:spacing w:val="-1"/>
        </w:rPr>
        <w:t xml:space="preserve"> </w:t>
      </w:r>
      <w:r>
        <w:rPr>
          <w:b/>
          <w:bCs/>
          <w:color w:val="232323"/>
        </w:rPr>
        <w:t>presenza</w:t>
      </w:r>
    </w:p>
    <w:p>
      <w:pPr>
        <w:pStyle w:val="Corpodeltesto"/>
        <w:spacing w:before="1" w:after="0"/>
        <w:jc w:val="both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Corpodeltesto"/>
        <w:spacing w:lineRule="auto" w:line="290"/>
        <w:ind w:left="113" w:right="130" w:hanging="0"/>
        <w:jc w:val="both"/>
        <w:rPr/>
      </w:pPr>
      <w:r>
        <w:rPr>
          <w:color w:val="232323"/>
        </w:rPr>
        <w:t>Mentre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per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il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colloquio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è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prevista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la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possibilità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di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svolgimento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videoconferenza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(a</w:t>
      </w:r>
      <w:r>
        <w:rPr>
          <w:color w:val="232323"/>
          <w:spacing w:val="-64"/>
        </w:rPr>
        <w:t xml:space="preserve"> </w:t>
      </w:r>
      <w:r>
        <w:rPr>
          <w:color w:val="232323"/>
        </w:rPr>
        <w:t>determinate condizioni),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le prove scritte si svolgono in presenza.</w:t>
      </w:r>
    </w:p>
    <w:p>
      <w:pPr>
        <w:pStyle w:val="Corpodeltesto"/>
        <w:spacing w:before="8" w:after="0"/>
        <w:jc w:val="both"/>
        <w:rPr>
          <w:sz w:val="20"/>
        </w:rPr>
      </w:pPr>
      <w:r>
        <w:rPr>
          <w:sz w:val="20"/>
        </w:rPr>
      </w:r>
    </w:p>
    <w:p>
      <w:pPr>
        <w:pStyle w:val="Titolo1"/>
        <w:spacing w:before="1" w:after="0"/>
        <w:ind w:left="680" w:hanging="0"/>
        <w:jc w:val="both"/>
        <w:rPr/>
      </w:pPr>
      <w:r>
        <w:rPr>
          <w:color w:val="232323"/>
        </w:rPr>
        <w:t>Quando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si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svolge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l’esame</w:t>
      </w:r>
    </w:p>
    <w:p>
      <w:pPr>
        <w:pStyle w:val="Corpodeltesto"/>
        <w:jc w:val="both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Corpodeltesto"/>
        <w:spacing w:lineRule="auto" w:line="290" w:before="1" w:after="0"/>
        <w:ind w:right="130" w:hanging="0"/>
        <w:jc w:val="both"/>
        <w:rPr/>
      </w:pPr>
      <w:r>
        <w:rPr>
          <w:color w:val="232323"/>
        </w:rPr>
        <w:t>L’esame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si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svolgerà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tra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il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termine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delle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lezioni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e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il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30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giugno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2022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salvo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diversa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disposizione connessa al l’andamento della situazione epidemiologica.</w:t>
      </w:r>
    </w:p>
    <w:p>
      <w:pPr>
        <w:pStyle w:val="Titolo1"/>
        <w:spacing w:before="59" w:after="0"/>
        <w:ind w:left="680" w:hanging="0"/>
        <w:jc w:val="both"/>
        <w:rPr>
          <w:color w:val="232323"/>
        </w:rPr>
      </w:pPr>
      <w:r>
        <w:rPr>
          <w:color w:val="232323"/>
        </w:rPr>
      </w:r>
    </w:p>
    <w:p>
      <w:pPr>
        <w:pStyle w:val="Titolo1"/>
        <w:spacing w:before="59" w:after="0"/>
        <w:ind w:left="680" w:hanging="0"/>
        <w:jc w:val="both"/>
        <w:rPr>
          <w:b/>
          <w:b/>
          <w:bCs/>
        </w:rPr>
      </w:pPr>
      <w:r>
        <w:rPr>
          <w:b/>
          <w:bCs/>
          <w:color w:val="232323"/>
        </w:rPr>
        <w:t>Colloquio</w:t>
      </w:r>
    </w:p>
    <w:p>
      <w:pPr>
        <w:pStyle w:val="Corpodeltesto"/>
        <w:spacing w:before="1" w:after="0"/>
        <w:jc w:val="both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Corpodeltesto"/>
        <w:spacing w:lineRule="auto" w:line="290" w:before="1" w:after="0"/>
        <w:ind w:left="113" w:right="128" w:hanging="0"/>
        <w:jc w:val="both"/>
        <w:rPr/>
      </w:pPr>
      <w:r>
        <w:rPr>
          <w:color w:val="232323"/>
        </w:rPr>
        <w:t>Il</w:t>
      </w:r>
      <w:r>
        <w:rPr>
          <w:color w:val="232323"/>
          <w:spacing w:val="41"/>
        </w:rPr>
        <w:t xml:space="preserve"> </w:t>
      </w:r>
      <w:r>
        <w:rPr>
          <w:color w:val="232323"/>
        </w:rPr>
        <w:t>colloquio,</w:t>
      </w:r>
      <w:r>
        <w:rPr>
          <w:color w:val="232323"/>
          <w:spacing w:val="42"/>
        </w:rPr>
        <w:t xml:space="preserve"> </w:t>
      </w:r>
      <w:r>
        <w:rPr>
          <w:color w:val="232323"/>
        </w:rPr>
        <w:t>come</w:t>
      </w:r>
      <w:r>
        <w:rPr>
          <w:color w:val="232323"/>
          <w:spacing w:val="41"/>
        </w:rPr>
        <w:t xml:space="preserve"> </w:t>
      </w:r>
      <w:r>
        <w:rPr>
          <w:color w:val="232323"/>
        </w:rPr>
        <w:t>leggiamo</w:t>
      </w:r>
      <w:r>
        <w:rPr>
          <w:color w:val="232323"/>
          <w:spacing w:val="42"/>
        </w:rPr>
        <w:t xml:space="preserve"> </w:t>
      </w:r>
      <w:r>
        <w:rPr>
          <w:color w:val="232323"/>
        </w:rPr>
        <w:t>nell’articolo</w:t>
      </w:r>
      <w:r>
        <w:rPr>
          <w:color w:val="232323"/>
          <w:spacing w:val="42"/>
        </w:rPr>
        <w:t xml:space="preserve"> </w:t>
      </w:r>
      <w:r>
        <w:rPr>
          <w:color w:val="232323"/>
        </w:rPr>
        <w:t>2,</w:t>
      </w:r>
      <w:r>
        <w:rPr>
          <w:color w:val="232323"/>
          <w:spacing w:val="41"/>
        </w:rPr>
        <w:t xml:space="preserve"> </w:t>
      </w:r>
      <w:r>
        <w:rPr>
          <w:color w:val="232323"/>
        </w:rPr>
        <w:t>comma</w:t>
      </w:r>
      <w:r>
        <w:rPr>
          <w:color w:val="232323"/>
          <w:spacing w:val="42"/>
        </w:rPr>
        <w:t xml:space="preserve"> </w:t>
      </w:r>
      <w:r>
        <w:rPr>
          <w:color w:val="232323"/>
        </w:rPr>
        <w:t>4</w:t>
      </w:r>
      <w:r>
        <w:rPr>
          <w:color w:val="232323"/>
          <w:spacing w:val="41"/>
        </w:rPr>
        <w:t xml:space="preserve"> </w:t>
      </w:r>
      <w:r>
        <w:rPr>
          <w:color w:val="232323"/>
        </w:rPr>
        <w:t>–</w:t>
      </w:r>
      <w:r>
        <w:rPr>
          <w:color w:val="232323"/>
          <w:spacing w:val="42"/>
        </w:rPr>
        <w:t xml:space="preserve"> </w:t>
      </w:r>
      <w:r>
        <w:rPr>
          <w:color w:val="232323"/>
        </w:rPr>
        <w:t>lettera</w:t>
      </w:r>
      <w:r>
        <w:rPr>
          <w:color w:val="232323"/>
          <w:spacing w:val="42"/>
        </w:rPr>
        <w:t xml:space="preserve"> </w:t>
      </w:r>
      <w:r>
        <w:rPr>
          <w:color w:val="232323"/>
        </w:rPr>
        <w:t>c),</w:t>
      </w:r>
      <w:r>
        <w:rPr>
          <w:color w:val="232323"/>
          <w:spacing w:val="41"/>
        </w:rPr>
        <w:t xml:space="preserve"> </w:t>
      </w:r>
      <w:r>
        <w:rPr>
          <w:color w:val="232323"/>
        </w:rPr>
        <w:t>della</w:t>
      </w:r>
      <w:r>
        <w:rPr>
          <w:color w:val="232323"/>
          <w:spacing w:val="42"/>
        </w:rPr>
        <w:t xml:space="preserve"> </w:t>
      </w:r>
      <w:r>
        <w:rPr>
          <w:color w:val="232323"/>
        </w:rPr>
        <w:t>bozza</w:t>
      </w:r>
      <w:r>
        <w:rPr>
          <w:color w:val="232323"/>
          <w:spacing w:val="41"/>
        </w:rPr>
        <w:t xml:space="preserve"> </w:t>
      </w:r>
      <w:r>
        <w:rPr>
          <w:color w:val="232323"/>
        </w:rPr>
        <w:t>di</w:t>
      </w:r>
      <w:r>
        <w:rPr>
          <w:color w:val="232323"/>
          <w:spacing w:val="42"/>
        </w:rPr>
        <w:t xml:space="preserve"> </w:t>
      </w:r>
      <w:r>
        <w:rPr>
          <w:color w:val="232323"/>
        </w:rPr>
        <w:t>OM,</w:t>
      </w:r>
      <w:r>
        <w:rPr>
          <w:color w:val="232323"/>
          <w:spacing w:val="42"/>
        </w:rPr>
        <w:t xml:space="preserve"> </w:t>
      </w:r>
      <w:r>
        <w:rPr>
          <w:color w:val="232323"/>
        </w:rPr>
        <w:t>è</w:t>
      </w:r>
      <w:r>
        <w:rPr>
          <w:color w:val="232323"/>
          <w:spacing w:val="-64"/>
        </w:rPr>
        <w:t xml:space="preserve"> </w:t>
      </w:r>
      <w:r>
        <w:rPr>
          <w:color w:val="232323"/>
        </w:rPr>
        <w:t>disciplinato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dall’articolo 10 del DM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n.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741/2017.</w:t>
      </w:r>
    </w:p>
    <w:p>
      <w:pPr>
        <w:pStyle w:val="Corpodeltesto"/>
        <w:spacing w:before="8" w:after="0"/>
        <w:jc w:val="both"/>
        <w:rPr>
          <w:sz w:val="20"/>
        </w:rPr>
      </w:pPr>
      <w:r>
        <w:rPr>
          <w:sz w:val="20"/>
        </w:rPr>
      </w:r>
    </w:p>
    <w:p>
      <w:pPr>
        <w:pStyle w:val="Corpodeltesto"/>
        <w:ind w:left="113" w:right="0" w:hanging="0"/>
        <w:jc w:val="both"/>
        <w:rPr/>
      </w:pPr>
      <w:r>
        <w:rPr>
          <w:color w:val="232323"/>
        </w:rPr>
        <w:t>Alla luce della normativa sopra citata,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il colloquio:</w:t>
      </w:r>
    </w:p>
    <w:p>
      <w:pPr>
        <w:pStyle w:val="Corpodeltesto"/>
        <w:spacing w:before="1" w:after="0"/>
        <w:jc w:val="both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507" w:leader="none"/>
        </w:tabs>
        <w:spacing w:lineRule="auto" w:line="240" w:before="0" w:after="0"/>
        <w:ind w:left="506" w:right="0" w:hanging="394"/>
        <w:contextualSpacing/>
        <w:jc w:val="both"/>
        <w:rPr/>
      </w:pPr>
      <w:r>
        <w:rPr>
          <w:color w:val="232323"/>
          <w:sz w:val="24"/>
        </w:rPr>
        <w:t>è condotto collegialmente dalla sottocommissione;</w:t>
      </w:r>
    </w:p>
    <w:p>
      <w:pPr>
        <w:pStyle w:val="Corpodeltesto"/>
        <w:spacing w:before="1" w:after="0"/>
        <w:jc w:val="both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507" w:leader="none"/>
        </w:tabs>
        <w:spacing w:lineRule="auto" w:line="290" w:before="0" w:after="0"/>
        <w:ind w:left="506" w:right="130" w:hanging="393"/>
        <w:contextualSpacing/>
        <w:jc w:val="both"/>
        <w:rPr/>
      </w:pPr>
      <w:r>
        <w:rPr>
          <w:color w:val="232323"/>
          <w:sz w:val="24"/>
        </w:rPr>
        <w:t>è finalizzato a valutare il livello di acquisizione delle conoscenze, abilità e competenze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descritte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nel profilo finale dello studente previsto dalle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Indicazioni nazionali;</w:t>
      </w:r>
    </w:p>
    <w:p>
      <w:pPr>
        <w:pStyle w:val="Corpodeltesto"/>
        <w:spacing w:before="9" w:after="0"/>
        <w:jc w:val="both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507" w:leader="none"/>
        </w:tabs>
        <w:spacing w:lineRule="auto" w:line="290" w:before="0" w:after="0"/>
        <w:ind w:left="506" w:right="131" w:hanging="393"/>
        <w:contextualSpacing/>
        <w:jc w:val="both"/>
        <w:rPr/>
      </w:pPr>
      <w:r>
        <w:rPr>
          <w:color w:val="232323"/>
          <w:sz w:val="24"/>
        </w:rPr>
        <w:t>deve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articolarsi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in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modo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da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accertare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altresì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le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capacità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di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argomentazione,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di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risoluzione di problemi, di pensiero critico e riflessivo, di collegamento organico e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significativo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tra le varie discipline di studio;</w:t>
      </w:r>
    </w:p>
    <w:p>
      <w:pPr>
        <w:pStyle w:val="Corpodeltesto"/>
        <w:spacing w:before="8" w:after="0"/>
        <w:jc w:val="both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507" w:leader="none"/>
        </w:tabs>
        <w:spacing w:lineRule="auto" w:line="290" w:before="0" w:after="0"/>
        <w:ind w:left="506" w:right="130" w:hanging="393"/>
        <w:contextualSpacing/>
        <w:jc w:val="both"/>
        <w:rPr/>
      </w:pPr>
      <w:r>
        <w:rPr>
          <w:color w:val="232323"/>
          <w:sz w:val="24"/>
        </w:rPr>
        <w:t>è volto a valutare anche il livello di padronanza delle competenze relative alla lingua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inglese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e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alla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seconda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lingua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comunitaria,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nonché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delle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competenze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relative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all’insegnamento dell’educazione civica.</w:t>
      </w:r>
    </w:p>
    <w:p>
      <w:pPr>
        <w:pStyle w:val="Corpodeltesto"/>
        <w:spacing w:lineRule="auto" w:line="290" w:before="1" w:after="0"/>
        <w:ind w:left="113" w:right="130" w:hanging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/>
      </w:pPr>
      <w:r>
        <w:rPr>
          <w:rFonts w:cs="Arial" w:ascii="Arial" w:hAnsi="Arial"/>
          <w:b w:val="false"/>
          <w:bCs w:val="false"/>
          <w:sz w:val="22"/>
          <w:szCs w:val="22"/>
        </w:rPr>
        <w:t xml:space="preserve"> </w:t>
      </w:r>
    </w:p>
    <w:p>
      <w:pPr>
        <w:pStyle w:val="Normal"/>
        <w:jc w:val="center"/>
        <w:rPr/>
      </w:pPr>
      <w:r>
        <w:rPr>
          <w:rFonts w:eastAsia="Times New Roman" w:cs="Arial" w:ascii="Arial" w:hAnsi="Arial"/>
        </w:rPr>
        <w:t>Il Collegio dei docenti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All’unanimità dei presenti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</w:rPr>
      </w:pPr>
      <w:r>
        <w:rPr>
          <w:rFonts w:eastAsia="Times New Roman" w:cs="Calibri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DELIBERA N. 59</w:t>
      </w:r>
    </w:p>
    <w:p>
      <w:pPr>
        <w:pStyle w:val="Normal"/>
        <w:spacing w:lineRule="auto" w:line="290" w:before="1" w:after="0"/>
        <w:ind w:left="113" w:right="130" w:hanging="0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color w:val="232323"/>
          <w:sz w:val="22"/>
          <w:szCs w:val="22"/>
        </w:rPr>
        <w:t>di a</w:t>
      </w:r>
      <w:r>
        <w:rPr>
          <w:rFonts w:eastAsia="Times New Roman" w:cs="Arial" w:ascii="Arial" w:hAnsi="Arial"/>
          <w:b w:val="false"/>
          <w:bCs w:val="false"/>
          <w:color w:val="232323"/>
          <w:sz w:val="22"/>
          <w:szCs w:val="22"/>
        </w:rPr>
        <w:t xml:space="preserve">pprovare </w:t>
      </w:r>
      <w:r>
        <w:rPr>
          <w:rFonts w:eastAsia="Times New Roman" w:cs="Arial" w:ascii="Arial" w:hAnsi="Arial"/>
          <w:b/>
          <w:bCs/>
          <w:color w:val="232323"/>
          <w:sz w:val="22"/>
          <w:szCs w:val="22"/>
        </w:rPr>
        <w:t xml:space="preserve"> i Criteri per ammissione alla classe successiva e per Esami di Stato conclusivi del I Ciclo d’Istruzione a.s. 2021-2022;</w:t>
      </w:r>
    </w:p>
    <w:p>
      <w:pPr>
        <w:pStyle w:val="Normal"/>
        <w:spacing w:lineRule="auto" w:line="290" w:before="1" w:after="0"/>
        <w:ind w:left="113" w:right="130" w:hanging="0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Normal"/>
        <w:spacing w:lineRule="auto" w:line="360" w:before="100" w:after="0"/>
        <w:ind w:right="58" w:hanging="0"/>
        <w:rPr>
          <w:rFonts w:ascii="Arial" w:hAnsi="Arial" w:cs="Arial"/>
        </w:rPr>
      </w:pPr>
      <w:r>
        <w:rPr>
          <w:rFonts w:eastAsia="Times New Roman" w:cs="Arial" w:ascii="Arial" w:hAnsi="Arial"/>
          <w:b/>
          <w:bCs/>
        </w:rPr>
        <w:t>Quarto punto all’O.d.G:</w:t>
      </w:r>
      <w:r>
        <w:rPr>
          <w:rFonts w:eastAsia="Times New Roman" w:cs="Arial" w:ascii="Arial" w:hAnsi="Arial"/>
          <w:b w:val="false"/>
          <w:bCs w:val="false"/>
        </w:rPr>
        <w:t xml:space="preserve"> </w:t>
      </w:r>
      <w:r>
        <w:rPr>
          <w:rFonts w:eastAsia="Times New Roman" w:cs="Calibri" w:ascii="Arial" w:hAnsi="Arial" w:cstheme="minorHAnsi"/>
          <w:b w:val="false"/>
          <w:bCs w:val="false"/>
        </w:rPr>
        <w:t>Integrazione deroghe assenze per validità anno scolastico;</w:t>
      </w:r>
    </w:p>
    <w:p>
      <w:pPr>
        <w:pStyle w:val="Normal"/>
        <w:spacing w:lineRule="auto" w:line="360" w:before="100" w:after="0"/>
        <w:ind w:right="58" w:hanging="0"/>
        <w:jc w:val="both"/>
        <w:rPr/>
      </w:pPr>
      <w:r>
        <w:rPr>
          <w:rFonts w:eastAsia="Times New Roman" w:cs="Arial" w:ascii="Arial" w:hAnsi="Arial"/>
          <w:b w:val="false"/>
          <w:bCs w:val="false"/>
        </w:rPr>
        <w:t>Prende la parola il D. S. riferendo che la valutazione degli alunni terrà conto della complessità del processo di apprendimento determinato dall’emergenza epidemiologica e delle peculiarità delle attività didattiche realizzate anche in modalità a distanza. Nella scuola secondaria di primo grado, nel considerare il criterio della frequenza per almeno i tre quarti dell’orario annuale, i consigli di classe valuteranno caso per caso eventuali deroghe al suddetto criterio, tenendo debitamente conto delle particolari situazioni familiari degli alunni e delle specifiche difficoltà incontrate nel corso dell’anno scolastico a causa della situazione emergenziale nazionale e locale.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l Collegio dei docenti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All’unanimità dei presenti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</w:rPr>
      </w:pPr>
      <w:r>
        <w:rPr>
          <w:rFonts w:eastAsia="Times New Roman" w:cs="Calibri"/>
        </w:rPr>
      </w:r>
    </w:p>
    <w:p>
      <w:pPr>
        <w:pStyle w:val="Normal"/>
        <w:spacing w:lineRule="auto" w:line="360" w:before="100" w:after="0"/>
        <w:ind w:right="58" w:hanging="0"/>
        <w:jc w:val="center"/>
        <w:rPr>
          <w:rFonts w:ascii="Arial" w:hAnsi="Arial" w:cs="Arial"/>
        </w:rPr>
      </w:pPr>
      <w:r>
        <w:rPr>
          <w:rFonts w:eastAsia="Times New Roman" w:cs="Arial" w:ascii="Arial" w:hAnsi="Arial"/>
        </w:rPr>
        <w:t>DELIBERA N. 60</w:t>
      </w:r>
    </w:p>
    <w:p>
      <w:pPr>
        <w:pStyle w:val="Normal"/>
        <w:spacing w:lineRule="auto" w:line="360" w:before="100" w:after="0"/>
        <w:ind w:right="58" w:hanging="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</w:rPr>
        <w:t xml:space="preserve">di approvare </w:t>
      </w:r>
      <w:r>
        <w:rPr>
          <w:rFonts w:eastAsia="Times New Roman" w:cs="Calibri" w:ascii="Arial" w:hAnsi="Arial" w:cstheme="minorHAnsi"/>
          <w:b w:val="false"/>
          <w:bCs w:val="false"/>
        </w:rPr>
        <w:t>I’integrazione deroghe assenze per validità anno scolastico;</w:t>
      </w:r>
    </w:p>
    <w:p>
      <w:pPr>
        <w:pStyle w:val="Normal"/>
        <w:spacing w:lineRule="auto" w:line="360" w:before="100" w:after="0"/>
        <w:ind w:right="58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100" w:after="0"/>
        <w:ind w:right="58" w:hanging="0"/>
        <w:jc w:val="both"/>
        <w:rPr/>
      </w:pPr>
      <w:r>
        <w:rPr>
          <w:b/>
          <w:bCs/>
        </w:rPr>
        <w:t xml:space="preserve">Quinto punto all’O.d.G : </w:t>
      </w:r>
      <w:r>
        <w:rPr>
          <w:rFonts w:cs="Arial" w:ascii="Arial" w:hAnsi="Arial"/>
          <w:b/>
          <w:bCs/>
        </w:rPr>
        <w:t>Comunicazioni del Dirigente</w:t>
      </w:r>
    </w:p>
    <w:p>
      <w:pPr>
        <w:pStyle w:val="Normal"/>
        <w:spacing w:lineRule="auto" w:line="360" w:before="100" w:after="0"/>
        <w:ind w:right="58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360" w:before="100" w:after="0"/>
        <w:ind w:right="58" w:hanging="0"/>
        <w:jc w:val="both"/>
        <w:rPr/>
      </w:pPr>
      <w:r>
        <w:rPr>
          <w:rFonts w:eastAsia="Times New Roman" w:cs="Arial" w:ascii="Arial" w:hAnsi="Arial"/>
          <w:b w:val="false"/>
          <w:bCs w:val="false"/>
        </w:rPr>
        <w:t>E</w:t>
      </w:r>
      <w:r>
        <w:rPr>
          <w:rFonts w:cs="Arial" w:ascii="Arial" w:hAnsi="Arial"/>
        </w:rPr>
        <w:t>sauriti i punti all’ordine del giorno, la seduta viene tolta alle  17,30.               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Il Segretario                                                                              Il Dirigente Scolastico</w:t>
      </w:r>
    </w:p>
    <w:p>
      <w:pPr>
        <w:pStyle w:val="Normal"/>
        <w:spacing w:lineRule="auto" w:line="360" w:before="1" w:after="200"/>
        <w:ind w:right="728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F.to  Vincenza Almerico                                                  F.to  Dott.ssa Patrizia Roccamatisi</w:t>
      </w:r>
    </w:p>
    <w:p>
      <w:pPr>
        <w:pStyle w:val="Normal"/>
        <w:spacing w:lineRule="auto" w:line="240" w:before="10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10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imesNewRomanPSMT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 MT">
    <w:charset w:val="00"/>
    <w:family w:val="roman"/>
    <w:pitch w:val="variable"/>
  </w:font>
  <w:font w:name="OpenSymbol">
    <w:altName w:val="Arial Unicode MS"/>
    <w:charset w:val="01"/>
    <w:family w:val="auto"/>
    <w:pitch w:val="variable"/>
  </w:font>
  <w:font w:name="Arial MT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upperLetter"/>
      <w:lvlText w:val="%1."/>
      <w:lvlJc w:val="left"/>
      <w:pPr>
        <w:tabs>
          <w:tab w:val="num" w:pos="0"/>
        </w:tabs>
        <w:ind w:left="790" w:hanging="393"/>
      </w:pPr>
      <w:rPr>
        <w:sz w:val="24"/>
        <w:szCs w:val="24"/>
        <w:w w:val="100"/>
        <w:rFonts w:ascii="Arial MT" w:hAnsi="Arial MT" w:eastAsia="Arial MT" w:cs="Arial MT"/>
        <w:color w:val="232323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08" w:hanging="393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17" w:hanging="393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25" w:hanging="393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34" w:hanging="393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42" w:hanging="393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51" w:hanging="393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59" w:hanging="393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68" w:hanging="393"/>
      </w:pPr>
      <w:rPr>
        <w:rFonts w:ascii="Symbol" w:hAnsi="Symbol" w:cs="Symbol" w:hint="default"/>
      </w:r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113" w:hanging="346"/>
      </w:pPr>
      <w:rPr>
        <w:sz w:val="24"/>
        <w:szCs w:val="24"/>
        <w:w w:val="100"/>
        <w:rFonts w:ascii="Arial MT" w:hAnsi="Arial MT" w:eastAsia="Arial MT" w:cs="Arial MT"/>
        <w:color w:val="232323"/>
        <w:lang w:val="it-IT" w:eastAsia="en-US" w:bidi="ar-SA"/>
      </w:rPr>
    </w:lvl>
    <w:lvl w:ilvl="1">
      <w:start w:val="0"/>
      <w:numFmt w:val="bullet"/>
      <w:lvlText w:val="•"/>
      <w:lvlJc w:val="left"/>
      <w:pPr>
        <w:tabs>
          <w:tab w:val="num" w:pos="0"/>
        </w:tabs>
        <w:ind w:left="659" w:hanging="262"/>
      </w:pPr>
      <w:rPr>
        <w:rFonts w:ascii="Arial MT" w:hAnsi="Arial MT" w:cs="Arial MT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685" w:hanging="26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710" w:hanging="26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35" w:hanging="26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60" w:hanging="26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85" w:hanging="26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10" w:hanging="26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35" w:hanging="262"/>
      </w:pPr>
      <w:rPr>
        <w:rFonts w:ascii="Symbol" w:hAnsi="Symbol" w:cs="Symbol" w:hint="default"/>
      </w:r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393" w:hanging="281"/>
      </w:pPr>
      <w:rPr>
        <w:sz w:val="24"/>
        <w:szCs w:val="24"/>
        <w:w w:val="100"/>
        <w:rFonts w:ascii="Arial MT" w:hAnsi="Arial MT" w:eastAsia="Arial MT" w:cs="Arial MT"/>
        <w:color w:val="232323"/>
        <w:lang w:val="it-IT" w:eastAsia="en-US" w:bidi="ar-SA"/>
      </w:rPr>
    </w:lvl>
    <w:lvl w:ilvl="1">
      <w:start w:val="0"/>
      <w:numFmt w:val="bullet"/>
      <w:lvlText w:val="•"/>
      <w:lvlJc w:val="left"/>
      <w:pPr>
        <w:tabs>
          <w:tab w:val="num" w:pos="0"/>
        </w:tabs>
        <w:ind w:left="659" w:hanging="262"/>
      </w:pPr>
      <w:rPr>
        <w:rFonts w:ascii="Arial MT" w:hAnsi="Arial MT" w:cs="Arial MT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685" w:hanging="26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710" w:hanging="26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35" w:hanging="26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60" w:hanging="26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85" w:hanging="26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10" w:hanging="26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35" w:hanging="262"/>
      </w:pPr>
      <w:rPr>
        <w:rFonts w:ascii="Symbol" w:hAnsi="Symbol" w:cs="Symbol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506" w:hanging="393"/>
      </w:pPr>
      <w:rPr>
        <w:rFonts w:cs="Symbol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38" w:hanging="393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77" w:hanging="393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15" w:hanging="393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54" w:hanging="393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92" w:hanging="393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31" w:hanging="393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69" w:hanging="393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08" w:hanging="393"/>
      </w:pPr>
      <w:rPr>
        <w:rFonts w:ascii="Symbol" w:hAnsi="Symbol" w:cs="Symbol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2f4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it-IT" w:eastAsia="it-IT" w:bidi="ar-SA"/>
    </w:rPr>
  </w:style>
  <w:style w:type="paragraph" w:styleId="Titolo1" w:customStyle="1">
    <w:name w:val="Heading 1"/>
    <w:basedOn w:val="Normal"/>
    <w:uiPriority w:val="1"/>
    <w:qFormat/>
    <w:rsid w:val="007a70b3"/>
    <w:pPr>
      <w:widowControl w:val="false"/>
      <w:spacing w:lineRule="auto" w:line="240" w:before="0" w:after="0"/>
      <w:ind w:left="680" w:hanging="0"/>
      <w:jc w:val="both"/>
      <w:outlineLvl w:val="1"/>
    </w:pPr>
    <w:rPr>
      <w:rFonts w:ascii="Times New Roman" w:hAnsi="Times New Roman" w:eastAsia="Times New Roman" w:cs="Times New Roman"/>
      <w:sz w:val="23"/>
      <w:szCs w:val="23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fasi">
    <w:name w:val="Enfasi"/>
    <w:basedOn w:val="DefaultParagraphFont"/>
    <w:uiPriority w:val="20"/>
    <w:qFormat/>
    <w:rsid w:val="00e56b5b"/>
    <w:rPr>
      <w:i/>
      <w:iCs/>
    </w:rPr>
  </w:style>
  <w:style w:type="character" w:styleId="Fontstyle01" w:customStyle="1">
    <w:name w:val="fontstyle01"/>
    <w:basedOn w:val="DefaultParagraphFont"/>
    <w:qFormat/>
    <w:rsid w:val="001a452b"/>
    <w:rPr>
      <w:rFonts w:ascii="TimesNewRomanPSMT" w:hAnsi="TimesNewRomanPSMT"/>
      <w:b w:val="false"/>
      <w:bCs w:val="false"/>
      <w:i w:val="false"/>
      <w:iCs w:val="false"/>
      <w:color w:val="000000"/>
      <w:sz w:val="24"/>
      <w:szCs w:val="24"/>
    </w:rPr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1a452b"/>
    <w:rPr/>
  </w:style>
  <w:style w:type="character" w:styleId="PidipaginaCarattere" w:customStyle="1">
    <w:name w:val="Piè di pagina Carattere"/>
    <w:basedOn w:val="DefaultParagraphFont"/>
    <w:link w:val="Pidipagina"/>
    <w:uiPriority w:val="99"/>
    <w:semiHidden/>
    <w:qFormat/>
    <w:rsid w:val="001a452b"/>
    <w:rPr/>
  </w:style>
  <w:style w:type="character" w:styleId="CorpodeltestoCarattere" w:customStyle="1">
    <w:name w:val="Corpo del testo Carattere"/>
    <w:basedOn w:val="DefaultParagraphFont"/>
    <w:link w:val="Corpodeltesto"/>
    <w:uiPriority w:val="1"/>
    <w:qFormat/>
    <w:rsid w:val="00cd5920"/>
    <w:rPr>
      <w:rFonts w:ascii="Calibri" w:hAnsi="Calibri" w:eastAsia="Calibri" w:cs="Calibri"/>
      <w:sz w:val="24"/>
      <w:szCs w:val="24"/>
      <w:lang w:eastAsia="en-US"/>
    </w:rPr>
  </w:style>
  <w:style w:type="character" w:styleId="Fontstyle21" w:customStyle="1">
    <w:name w:val="fontstyle21"/>
    <w:basedOn w:val="DefaultParagraphFont"/>
    <w:qFormat/>
    <w:rsid w:val="00cf6a70"/>
    <w:rPr>
      <w:rFonts w:ascii="Calibri" w:hAnsi="Calibri" w:cs="Calibri"/>
      <w:b w:val="false"/>
      <w:bCs w:val="false"/>
      <w:i w:val="false"/>
      <w:iCs w:val="false"/>
      <w:color w:val="000000"/>
      <w:sz w:val="24"/>
      <w:szCs w:val="24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WW8Num2z0">
    <w:name w:val="WW8Num2z0"/>
    <w:qFormat/>
    <w:rPr>
      <w:rFonts w:ascii="Symbol" w:hAnsi="Symbol" w:cs="Symbol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deltestoCarattere"/>
    <w:uiPriority w:val="1"/>
    <w:qFormat/>
    <w:rsid w:val="00cd5920"/>
    <w:pPr>
      <w:widowControl w:val="false"/>
      <w:spacing w:lineRule="auto" w:line="240" w:before="0" w:after="0"/>
    </w:pPr>
    <w:rPr>
      <w:rFonts w:ascii="Calibri" w:hAnsi="Calibri" w:eastAsia="Calibri" w:cs="Calibri"/>
      <w:sz w:val="24"/>
      <w:szCs w:val="24"/>
      <w:lang w:eastAsia="en-US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56b5b"/>
    <w:pPr>
      <w:spacing w:before="0" w:after="200"/>
      <w:ind w:left="720" w:hanging="0"/>
      <w:contextualSpacing/>
    </w:pPr>
    <w:rPr>
      <w:rFonts w:ascii="Calibri" w:hAnsi="Calibri" w:eastAsia="Times New Roman" w:cs="Times New Roman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semiHidden/>
    <w:unhideWhenUsed/>
    <w:rsid w:val="001a452b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semiHidden/>
    <w:unhideWhenUsed/>
    <w:rsid w:val="001a452b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4CD18-6671-40E4-8A30-164CFA0B3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Application>LibreOffice/7.0.3.1$Windows_X86_64 LibreOffice_project/d7547858d014d4cf69878db179d326fc3483e082</Application>
  <Pages>10</Pages>
  <Words>2376</Words>
  <Characters>13943</Characters>
  <CharactersWithSpaces>16339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2020-10-12T14:41:00Z</dcterms:created>
  <dc:creator>Utente</dc:creator>
  <dc:description/>
  <dc:language>it-IT</dc:language>
  <cp:lastModifiedBy/>
  <cp:lastPrinted>2022-05-10T17:32:49Z</cp:lastPrinted>
  <dcterms:modified xsi:type="dcterms:W3CDTF">2022-05-10T17:32:43Z</dcterms:modified>
  <cp:revision>113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