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99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312"/>
        <w:gridCol w:w="7207"/>
        <w:gridCol w:w="1080"/>
      </w:tblGrid>
      <w:tr>
        <w:trPr>
          <w:trHeight w:val="2041" w:hRule="atLeast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drawing>
                <wp:anchor behindDoc="1" distT="0" distB="0" distL="0" distR="0" simplePos="0" locked="0" layoutInCell="1" allowOverlap="1" relativeHeight="4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339090</wp:posOffset>
                  </wp:positionV>
                  <wp:extent cx="742950" cy="733425"/>
                  <wp:effectExtent l="0" t="0" r="0" b="0"/>
                  <wp:wrapNone/>
                  <wp:docPr id="1" name="Immagin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oloprincipale"/>
              <w:widowControl w:val="false"/>
              <w:rPr>
                <w:rFonts w:ascii="Bookman Old Style" w:hAnsi="Bookman Old Style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733425" cy="638175"/>
                  <wp:effectExtent l="0" t="0" r="0" b="0"/>
                  <wp:docPr id="2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itoloprincipale"/>
              <w:widowControl w:val="false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 xml:space="preserve">Istituto Comprensivo  “Leonardo Sciascia” </w:t>
            </w:r>
            <w:r>
              <w:rPr>
                <w:rFonts w:cs="Arial" w:ascii="Arial" w:hAnsi="Arial"/>
                <w:b w:val="false"/>
                <w:bCs w:val="false"/>
                <w:sz w:val="24"/>
              </w:rPr>
              <w:t>di Camporeale</w:t>
            </w:r>
          </w:p>
          <w:p>
            <w:pPr>
              <w:pStyle w:val="Titoloprincipale"/>
              <w:widowControl w:val="false"/>
              <w:rPr>
                <w:rFonts w:ascii="Bookman Old Style" w:hAnsi="Bookman Old Style"/>
                <w:b w:val="false"/>
                <w:b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sz w:val="24"/>
              </w:rPr>
              <w:t>Con sezioni staccate in Grisì e Roccamena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C.M. PAIC840008 –  C.F. 80048770822  Piazza delle Mimose s.n.c.                  90043 Camporeale (Pa)  Tel/Fax  0924-37397                   </w:t>
            </w:r>
            <w:hyperlink r:id="rId4">
              <w:r>
                <w:rPr>
                  <w:rStyle w:val="CollegamentoInternet"/>
                  <w:rFonts w:cs="Arial" w:ascii="Arial" w:hAnsi="Arial"/>
                  <w:b/>
                  <w:bCs/>
                  <w:sz w:val="20"/>
                  <w:szCs w:val="20"/>
                </w:rPr>
                <w:t>paic840008@istruzione.it</w:t>
              </w:r>
            </w:hyperlink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  </w:t>
            </w:r>
            <w:hyperlink r:id="rId5">
              <w:r>
                <w:rPr>
                  <w:rStyle w:val="CollegamentoInternet"/>
                  <w:rFonts w:cs="Arial" w:ascii="Arial" w:hAnsi="Arial"/>
                  <w:b/>
                  <w:bCs/>
                  <w:sz w:val="20"/>
                  <w:szCs w:val="20"/>
                </w:rPr>
                <w:t>icleonardosciascia.edu.it</w:t>
              </w:r>
            </w:hyperlink>
          </w:p>
          <w:p>
            <w:pPr>
              <w:pStyle w:val="Normal"/>
              <w:widowControl w:val="false"/>
              <w:overflowPunct w:val="true"/>
              <w:spacing w:before="0" w:after="200"/>
              <w:jc w:val="center"/>
              <w:rPr>
                <w:rFonts w:ascii="Bookman Old Style" w:hAnsi="Bookman Old Style" w:cs="Garamond"/>
                <w:b/>
                <w:b/>
                <w:bCs/>
              </w:rPr>
            </w:pPr>
            <w:r>
              <w:rPr>
                <w:rFonts w:cs="Garamond" w:ascii="Bookman Old Style" w:hAnsi="Bookman Old Style"/>
                <w:b/>
                <w:bCs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drawing>
                <wp:anchor behindDoc="1" distT="0" distB="0" distL="0" distR="0" simplePos="0" locked="0" layoutInCell="1" allowOverlap="1" relativeHeight="3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339090</wp:posOffset>
                  </wp:positionV>
                  <wp:extent cx="600075" cy="742950"/>
                  <wp:effectExtent l="0" t="0" r="0" b="0"/>
                  <wp:wrapNone/>
                  <wp:docPr id="3" name="Immagin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itolo1"/>
              <w:widowControl w:val="false"/>
              <w:ind w:left="10" w:hanging="0"/>
              <w:rPr>
                <w:rFonts w:ascii="Bookman Old Style" w:hAnsi="Bookman Old Style"/>
                <w:color w:val="000080"/>
                <w:sz w:val="20"/>
                <w:lang w:val="it-IT"/>
              </w:rPr>
            </w:pPr>
            <w:r>
              <w:rPr>
                <w:rFonts w:ascii="Bookman Old Style" w:hAnsi="Bookman Old Style"/>
                <w:color w:val="000080"/>
                <w:sz w:val="20"/>
                <w:lang w:val="it-IT"/>
              </w:rPr>
            </w:r>
          </w:p>
        </w:tc>
      </w:tr>
    </w:tbl>
    <w:p>
      <w:pPr>
        <w:pStyle w:val="Normal"/>
        <w:tabs>
          <w:tab w:val="clear" w:pos="720"/>
          <w:tab w:val="left" w:pos="6765" w:leader="none"/>
        </w:tabs>
        <w:jc w:val="right"/>
        <w:rPr/>
      </w:pPr>
      <w:r>
        <w:rPr/>
      </w:r>
    </w:p>
    <w:p>
      <w:pPr>
        <w:pStyle w:val="Normal"/>
        <w:tabs>
          <w:tab w:val="clear" w:pos="720"/>
          <w:tab w:val="left" w:pos="6765" w:leader="none"/>
        </w:tabs>
        <w:jc w:val="right"/>
        <w:rPr/>
      </w:pPr>
      <w:r>
        <w:rPr/>
        <w:t xml:space="preserve">Circ. N. </w:t>
      </w:r>
      <w:r>
        <w:rPr/>
        <w:t>82</w:t>
      </w:r>
      <w:r>
        <w:rPr/>
        <w:tab/>
        <w:t xml:space="preserve">Camporeale </w:t>
      </w:r>
      <w:r>
        <w:rPr/>
        <w:t>18</w:t>
      </w:r>
      <w:r>
        <w:rPr/>
        <w:t>/12/2021</w:t>
      </w:r>
    </w:p>
    <w:p>
      <w:pPr>
        <w:pStyle w:val="Normal"/>
        <w:tabs>
          <w:tab w:val="clear" w:pos="720"/>
          <w:tab w:val="left" w:pos="6765" w:leader="none"/>
        </w:tabs>
        <w:jc w:val="right"/>
        <w:rPr/>
      </w:pPr>
      <w:r>
        <w:rPr/>
        <w:tab/>
      </w:r>
    </w:p>
    <w:p>
      <w:pPr>
        <w:pStyle w:val="Normal"/>
        <w:tabs>
          <w:tab w:val="clear" w:pos="720"/>
          <w:tab w:val="left" w:pos="6765" w:leader="none"/>
        </w:tabs>
        <w:jc w:val="right"/>
        <w:rPr/>
      </w:pPr>
      <w:r>
        <w:rPr/>
        <w:t xml:space="preserve">A </w:t>
      </w:r>
      <w:r>
        <w:rPr/>
        <w:t xml:space="preserve">tutto il Personale </w:t>
      </w:r>
    </w:p>
    <w:p>
      <w:pPr>
        <w:pStyle w:val="Normal"/>
        <w:tabs>
          <w:tab w:val="clear" w:pos="720"/>
          <w:tab w:val="left" w:pos="6765" w:leader="none"/>
        </w:tabs>
        <w:jc w:val="right"/>
        <w:rPr/>
      </w:pPr>
      <w:r>
        <w:rPr/>
        <w:t>All’Albo</w:t>
      </w:r>
    </w:p>
    <w:p>
      <w:pPr>
        <w:pStyle w:val="Normal"/>
        <w:tabs>
          <w:tab w:val="clear" w:pos="720"/>
          <w:tab w:val="left" w:pos="6765" w:leader="none"/>
        </w:tabs>
        <w:jc w:val="right"/>
        <w:rPr/>
      </w:pPr>
      <w:r>
        <w:rPr/>
        <w:t>Al DSGA</w:t>
      </w:r>
    </w:p>
    <w:p>
      <w:pPr>
        <w:pStyle w:val="Normal"/>
        <w:tabs>
          <w:tab w:val="clear" w:pos="720"/>
          <w:tab w:val="left" w:pos="6765" w:leader="none"/>
        </w:tabs>
        <w:jc w:val="right"/>
        <w:rPr/>
      </w:pPr>
      <w:r>
        <w:rPr/>
      </w:r>
    </w:p>
    <w:p>
      <w:pPr>
        <w:pStyle w:val="Normal"/>
        <w:tabs>
          <w:tab w:val="clear" w:pos="720"/>
          <w:tab w:val="left" w:pos="676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OGGETTO :   </w:t>
      </w:r>
      <w:r>
        <w:rPr>
          <w:rFonts w:ascii="Times New Roman" w:hAnsi="Times New Roman"/>
          <w:b w:val="false"/>
          <w:bCs/>
          <w:sz w:val="24"/>
          <w:szCs w:val="24"/>
        </w:rPr>
        <w:t xml:space="preserve">Azione di sciopero prevista per il </w:t>
      </w:r>
      <w:r>
        <w:rPr>
          <w:rFonts w:ascii="Times New Roman" w:hAnsi="Times New Roman"/>
          <w:b/>
          <w:bCs/>
          <w:sz w:val="24"/>
          <w:szCs w:val="24"/>
        </w:rPr>
        <w:t>22 dicembre 2021.CSLE Comparto Scuola e CO.NA.L.PE.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comunica che </w:t>
      </w:r>
      <w:r>
        <w:rPr>
          <w:b w:val="false"/>
          <w:sz w:val="24"/>
          <w:szCs w:val="24"/>
        </w:rPr>
        <w:t xml:space="preserve">per il </w:t>
      </w:r>
      <w:r>
        <w:rPr>
          <w:b/>
          <w:sz w:val="24"/>
          <w:szCs w:val="24"/>
        </w:rPr>
        <w:t>22 dicembre 2021, CSLE Comparto Scuolae CO.NA.L.PE, ha previsto un’azione di sciopero in riferimento agli a</w:t>
      </w:r>
      <w:r>
        <w:rPr>
          <w:b w:val="false"/>
          <w:strike w:val="false"/>
          <w:dstrike w:val="false"/>
          <w:sz w:val="24"/>
          <w:szCs w:val="24"/>
          <w:u w:val="none"/>
        </w:rPr>
        <w:t xml:space="preserve">dempimenti previsti dall’Accordo sulle norme di garanzia dei servizi pubblici essenziali del 2 dicembre 2020 (Gazzetta Ufficiale n. 8 del 12 gennaio 2021) con particolare riferimento agli artt. 3 e 10. </w:t>
      </w:r>
    </w:p>
    <w:p>
      <w:pPr>
        <w:pStyle w:val="Normal"/>
        <w:spacing w:lineRule="auto" w:line="360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Chi intende aderire, può volontariamente comunicare la propria adesione allo sciopero, entro le ore 12,00 (a.m.) del giorno </w:t>
      </w:r>
      <w:r>
        <w:rPr>
          <w:rFonts w:cs="Times New Roman" w:ascii="Times New Roman" w:hAnsi="Times New Roman"/>
          <w:sz w:val="24"/>
          <w:szCs w:val="24"/>
        </w:rPr>
        <w:t>21</w:t>
      </w:r>
      <w:r>
        <w:rPr>
          <w:rFonts w:cs="Times New Roman" w:ascii="Times New Roman" w:hAnsi="Times New Roman"/>
          <w:sz w:val="24"/>
          <w:szCs w:val="24"/>
        </w:rPr>
        <w:t xml:space="preserve">-12-2021,  inoltrando l’istanza denominata “Adesione sciopero </w:t>
      </w:r>
      <w:r>
        <w:rPr>
          <w:rFonts w:cs="Times New Roman" w:ascii="Times New Roman" w:hAnsi="Times New Roman"/>
          <w:sz w:val="24"/>
          <w:szCs w:val="24"/>
        </w:rPr>
        <w:t>del 22 -12-2021</w:t>
      </w:r>
      <w:r>
        <w:rPr>
          <w:rFonts w:cs="Times New Roman" w:ascii="Times New Roman" w:hAnsi="Times New Roman"/>
          <w:sz w:val="24"/>
          <w:szCs w:val="24"/>
        </w:rPr>
        <w:t>”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alla mail della scuola </w:t>
      </w:r>
      <w:r>
        <w:rPr>
          <w:rFonts w:eastAsia="Arial" w:cs="Times New Roman" w:ascii="Times New Roman" w:hAnsi="Times New Roman"/>
          <w:b/>
          <w:color w:val="0000FF"/>
          <w:sz w:val="24"/>
          <w:szCs w:val="24"/>
          <w:u w:val="single" w:color="0000FF"/>
        </w:rPr>
        <w:t>paic840008@istruzione.it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Ciò allo scopo di mettere la Dirigenza in condizioni di valutare l’entità dell’astensione e garantire l’erogazione del servizio.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allega nota.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before="280" w:after="0"/>
        <w:jc w:val="right"/>
        <w:rPr/>
      </w:pPr>
      <w:r>
        <w:rPr/>
        <w:t>Il Dirigente Scolastico</w:t>
      </w:r>
    </w:p>
    <w:p>
      <w:pPr>
        <w:pStyle w:val="NormalWeb"/>
        <w:spacing w:before="280" w:after="0"/>
        <w:jc w:val="right"/>
        <w:rPr/>
      </w:pPr>
      <w:r>
        <w:rPr/>
        <w:t>Dott.ssa Patrizia Roccamatisi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Times-Roman">
    <w:altName w:val="Times New Roman"/>
    <w:charset w:val="00"/>
    <w:family w:val="roman"/>
    <w:pitch w:val="variable"/>
  </w:font>
  <w:font w:name="Times-Bold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man Old Style"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5af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qFormat/>
    <w:rsid w:val="00ca3c3c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28"/>
      <w:szCs w:val="24"/>
      <w:lang w:val="en-GB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qFormat/>
    <w:rsid w:val="00ca3c3c"/>
    <w:rPr>
      <w:rFonts w:ascii="Times New Roman" w:hAnsi="Times New Roman" w:eastAsia="Times New Roman" w:cs="Times New Roman"/>
      <w:b/>
      <w:bCs/>
      <w:sz w:val="28"/>
      <w:szCs w:val="24"/>
      <w:lang w:val="en-GB"/>
    </w:rPr>
  </w:style>
  <w:style w:type="character" w:styleId="CollegamentoInternet">
    <w:name w:val="Collegamento Internet"/>
    <w:rsid w:val="00ca3c3c"/>
    <w:rPr>
      <w:color w:val="0000FF"/>
      <w:u w:val="single"/>
    </w:rPr>
  </w:style>
  <w:style w:type="character" w:styleId="TitoloCarattere" w:customStyle="1">
    <w:name w:val="Titolo Carattere"/>
    <w:basedOn w:val="DefaultParagraphFont"/>
    <w:link w:val="Titolo"/>
    <w:qFormat/>
    <w:rsid w:val="00ca3c3c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ca3c3c"/>
    <w:rPr>
      <w:rFonts w:ascii="Tahoma" w:hAnsi="Tahoma" w:cs="Tahoma"/>
      <w:sz w:val="16"/>
      <w:szCs w:val="16"/>
    </w:rPr>
  </w:style>
  <w:style w:type="character" w:styleId="Fontstyle01" w:customStyle="1">
    <w:name w:val="fontstyle01"/>
    <w:basedOn w:val="DefaultParagraphFont"/>
    <w:qFormat/>
    <w:rsid w:val="00bb4551"/>
    <w:rPr>
      <w:rFonts w:ascii="Times-Roman" w:hAnsi="Times-Roman"/>
      <w:b w:val="false"/>
      <w:bCs w:val="false"/>
      <w:i w:val="false"/>
      <w:iCs w:val="false"/>
      <w:color w:val="000000"/>
      <w:sz w:val="22"/>
      <w:szCs w:val="22"/>
    </w:rPr>
  </w:style>
  <w:style w:type="character" w:styleId="Fontstyle21" w:customStyle="1">
    <w:name w:val="fontstyle21"/>
    <w:basedOn w:val="DefaultParagraphFont"/>
    <w:qFormat/>
    <w:rsid w:val="00bb4551"/>
    <w:rPr>
      <w:rFonts w:ascii="Times-Bold" w:hAnsi="Times-Bold"/>
      <w:b/>
      <w:bCs/>
      <w:i w:val="false"/>
      <w:iCs w:val="false"/>
      <w:color w:val="000000"/>
      <w:sz w:val="22"/>
      <w:szCs w:val="22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link w:val="TitoloCarattere"/>
    <w:qFormat/>
    <w:rsid w:val="00ca3c3c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a3c3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bb4551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hyperlink" Target="mailto:iccamporeale@libero.it" TargetMode="External"/><Relationship Id="rId5" Type="http://schemas.openxmlformats.org/officeDocument/2006/relationships/hyperlink" Target="http://www.icleonardosciascia.it/" TargetMode="External"/><Relationship Id="rId6" Type="http://schemas.openxmlformats.org/officeDocument/2006/relationships/image" Target="media/image3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LibreOffice/7.0.3.1$Windows_X86_64 LibreOffice_project/d7547858d014d4cf69878db179d326fc3483e082</Application>
  <Pages>1</Pages>
  <Words>166</Words>
  <Characters>1039</Characters>
  <CharactersWithSpaces>1238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2021-12-16T16:41:00Z</dcterms:created>
  <dc:creator>M.I.U.R.</dc:creator>
  <dc:description/>
  <dc:language>it-IT</dc:language>
  <cp:lastModifiedBy/>
  <dcterms:modified xsi:type="dcterms:W3CDTF">2021-12-18T15:21:49Z</dcterms:modified>
  <cp:revision>13</cp:revision>
  <dc:subject/>
  <dc:title>Ufficio legislativo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