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9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12"/>
        <w:gridCol w:w="7207"/>
        <w:gridCol w:w="1080"/>
      </w:tblGrid>
      <w:tr>
        <w:trPr>
          <w:trHeight w:val="2041" w:hRule="atLeast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false"/>
              <w:spacing w:before="0" w:after="20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0" t="0" r="0" b="0"/>
                  <wp:wrapNone/>
                  <wp:docPr id="1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principale"/>
              <w:widowControl w:val="false"/>
              <w:rPr>
                <w:rFonts w:ascii="Bookman Old Style" w:hAnsi="Bookman Old Style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733425" cy="638175"/>
                  <wp:effectExtent l="0" t="0" r="0" b="0"/>
                  <wp:docPr id="2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itoloprincipale"/>
              <w:widowControl w:val="false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 xml:space="preserve">Istituto Comprensivo  “Leonardo Sciascia” </w:t>
            </w:r>
            <w:r>
              <w:rPr>
                <w:rFonts w:cs="Arial" w:ascii="Arial" w:hAnsi="Arial"/>
                <w:b w:val="false"/>
                <w:bCs w:val="false"/>
                <w:sz w:val="24"/>
              </w:rPr>
              <w:t>di Camporeale</w:t>
            </w:r>
          </w:p>
          <w:p>
            <w:pPr>
              <w:pStyle w:val="Titoloprincipale"/>
              <w:widowControl w:val="false"/>
              <w:rPr>
                <w:rFonts w:ascii="Bookman Old Style" w:hAnsi="Bookman Old Style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4"/>
              </w:rPr>
              <w:t>Con sezioni staccate in Grisì e Roccamena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C.M. PAIC840008 –  C.F. 80048770822  Piazza delle Mimose s.n.c.                  90043 Camporeale (Pa)  Tel/Fax  0924-37397                   </w:t>
            </w:r>
            <w:hyperlink r:id="rId4">
              <w:r>
                <w:rPr>
                  <w:rStyle w:val="CollegamentoInternet"/>
                  <w:rFonts w:cs="Arial" w:ascii="Arial" w:hAnsi="Arial"/>
                  <w:b/>
                  <w:bCs/>
                  <w:sz w:val="20"/>
                  <w:szCs w:val="20"/>
                </w:rPr>
                <w:t>paic840008@istruzione.it</w:t>
              </w:r>
            </w:hyperlink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</w:t>
            </w:r>
            <w:hyperlink r:id="rId5">
              <w:r>
                <w:rPr>
                  <w:rStyle w:val="CollegamentoInternet"/>
                  <w:rFonts w:cs="Arial" w:ascii="Arial" w:hAnsi="Arial"/>
                  <w:b/>
                  <w:bCs/>
                  <w:sz w:val="20"/>
                  <w:szCs w:val="20"/>
                </w:rPr>
                <w:t>icleonardosciascia.edu.it</w:t>
              </w:r>
            </w:hyperlink>
          </w:p>
          <w:p>
            <w:pPr>
              <w:pStyle w:val="Normal"/>
              <w:widowControl w:val="false"/>
              <w:overflowPunct w:val="false"/>
              <w:spacing w:before="0" w:after="200"/>
              <w:jc w:val="center"/>
              <w:rPr>
                <w:rFonts w:ascii="Bookman Old Style" w:hAnsi="Bookman Old Style" w:cs="Garamond"/>
                <w:b/>
                <w:b/>
                <w:bCs/>
              </w:rPr>
            </w:pPr>
            <w:r>
              <w:rPr>
                <w:rFonts w:cs="Garamond" w:ascii="Bookman Old Style" w:hAnsi="Bookman Old Style"/>
                <w:b/>
                <w:bCs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drawing>
                <wp:anchor behindDoc="1" distT="0" distB="0" distL="0" distR="0" simplePos="0" locked="0" layoutInCell="1" allowOverlap="1" relativeHeight="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0" t="0" r="0" b="0"/>
                  <wp:wrapNone/>
                  <wp:docPr id="3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itolo1"/>
              <w:widowControl w:val="false"/>
              <w:ind w:left="10" w:hanging="0"/>
              <w:rPr>
                <w:rFonts w:ascii="Bookman Old Style" w:hAnsi="Bookman Old Style"/>
                <w:color w:val="000080"/>
                <w:sz w:val="20"/>
                <w:lang w:val="it-IT"/>
              </w:rPr>
            </w:pPr>
            <w:r>
              <w:rPr>
                <w:rFonts w:ascii="Bookman Old Style" w:hAnsi="Bookman Old Style"/>
                <w:color w:val="000080"/>
                <w:sz w:val="20"/>
                <w:lang w:val="it-IT"/>
              </w:rPr>
            </w:r>
          </w:p>
        </w:tc>
      </w:tr>
    </w:tbl>
    <w:p>
      <w:pPr>
        <w:pStyle w:val="Normal"/>
        <w:tabs>
          <w:tab w:val="clear" w:pos="720"/>
          <w:tab w:val="left" w:pos="6765" w:leader="none"/>
        </w:tabs>
        <w:jc w:val="right"/>
        <w:rPr/>
      </w:pPr>
      <w:r>
        <w:rPr/>
      </w:r>
    </w:p>
    <w:p>
      <w:pPr>
        <w:pStyle w:val="Normal"/>
        <w:tabs>
          <w:tab w:val="clear" w:pos="720"/>
          <w:tab w:val="left" w:pos="6765" w:leader="none"/>
        </w:tabs>
        <w:jc w:val="right"/>
        <w:rPr/>
      </w:pPr>
      <w:r>
        <w:rPr/>
        <w:t>Circ. N. 42</w:t>
        <w:tab/>
        <w:t>Camporeale 05/11/2021</w:t>
      </w:r>
    </w:p>
    <w:p>
      <w:pPr>
        <w:pStyle w:val="Normal"/>
        <w:tabs>
          <w:tab w:val="clear" w:pos="720"/>
          <w:tab w:val="left" w:pos="6765" w:leader="none"/>
        </w:tabs>
        <w:jc w:val="right"/>
        <w:rPr/>
      </w:pPr>
      <w:r>
        <w:rPr/>
        <w:tab/>
        <w:t>Ai Docenti</w:t>
      </w:r>
    </w:p>
    <w:p>
      <w:pPr>
        <w:pStyle w:val="Normal"/>
        <w:tabs>
          <w:tab w:val="clear" w:pos="720"/>
          <w:tab w:val="left" w:pos="6765" w:leader="none"/>
        </w:tabs>
        <w:jc w:val="right"/>
        <w:rPr/>
      </w:pPr>
      <w:r>
        <w:rPr/>
        <w:t>Al Personale ATA</w:t>
      </w:r>
    </w:p>
    <w:p>
      <w:pPr>
        <w:pStyle w:val="Normal"/>
        <w:tabs>
          <w:tab w:val="clear" w:pos="720"/>
          <w:tab w:val="left" w:pos="6765" w:leader="none"/>
        </w:tabs>
        <w:jc w:val="right"/>
        <w:rPr/>
      </w:pPr>
      <w:r>
        <w:rPr/>
        <w:t>All’Albo</w:t>
      </w:r>
    </w:p>
    <w:p>
      <w:pPr>
        <w:pStyle w:val="Normal"/>
        <w:tabs>
          <w:tab w:val="clear" w:pos="720"/>
          <w:tab w:val="left" w:pos="6765" w:leader="none"/>
        </w:tabs>
        <w:jc w:val="right"/>
        <w:rPr/>
      </w:pPr>
      <w:r>
        <w:rPr/>
        <w:t>Al DSGA</w:t>
      </w:r>
    </w:p>
    <w:p>
      <w:pPr>
        <w:pStyle w:val="Normal"/>
        <w:tabs>
          <w:tab w:val="clear" w:pos="720"/>
          <w:tab w:val="left" w:pos="6765" w:leader="none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OGGETTO : </w:t>
      </w:r>
      <w:r>
        <w:rPr>
          <w:rFonts w:ascii="Arial;sans-serif" w:hAnsi="Arial;sans-serif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>Area Organizzativa Omogenea Gabinetto Ministro Istruzione pec-Comparto Istruzione e Ricerca - Sezione Scuola. Sciopero Nazionale indetto per il 12 novembre 2021 dal SAESE.</w:t>
      </w:r>
    </w:p>
    <w:p>
      <w:pPr>
        <w:pStyle w:val="Normal"/>
        <w:tabs>
          <w:tab w:val="clear" w:pos="720"/>
          <w:tab w:val="left" w:pos="676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4"/>
        </w:rPr>
        <w:t>Si comunica che con Prot. N. 0047487 del 03-11-2021, il sindacato SAESE –Sindacato Autonomo Europeo Scuola ed ecologia –ha proclamato lo sciopero nazionale per tutto il personale docente e Ata, a tempo indeterminato,atipico e precario per l’intera giornata del 12novembre 2021.</w:t>
      </w:r>
    </w:p>
    <w:p>
      <w:pPr>
        <w:pStyle w:val="Normal"/>
        <w:spacing w:lineRule="auto" w:line="36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Chi intende aderire, può volontariamente comunicare la propria adesione allo sciopero, entro le ore 12,00 (a.m.) del giorno 10-11-2021,  inoltrando l’istanza denominata “Adesione sciopero”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alla mail della scuola </w:t>
      </w:r>
      <w:r>
        <w:rPr>
          <w:rFonts w:eastAsia="Arial" w:cs="Times New Roman" w:ascii="Times New Roman" w:hAnsi="Times New Roman"/>
          <w:b/>
          <w:color w:val="0000FF"/>
          <w:sz w:val="24"/>
          <w:szCs w:val="24"/>
          <w:u w:val="single" w:color="0000FF"/>
        </w:rPr>
        <w:t>paic840008@istruzione.it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Ciò allo scopo di mettere la Dirigenza in condizioni di valutare l’entità dell’astensione e garantire l’erogazione del servizio.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nota.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="280" w:after="0"/>
        <w:jc w:val="right"/>
        <w:rPr/>
      </w:pPr>
      <w:r>
        <w:rPr/>
        <w:t>Il Dirigente Scolastico</w:t>
      </w:r>
    </w:p>
    <w:p>
      <w:pPr>
        <w:pStyle w:val="NormalWeb"/>
        <w:spacing w:before="280" w:after="0"/>
        <w:jc w:val="right"/>
        <w:rPr/>
      </w:pPr>
      <w:r>
        <w:rPr/>
        <w:t>Dott.ssa Patrizia Roccamatisi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Times-Bold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5a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ca3c3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4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ca3c3c"/>
    <w:rPr>
      <w:rFonts w:ascii="Times New Roman" w:hAnsi="Times New Roman" w:eastAsia="Times New Roman" w:cs="Times New Roman"/>
      <w:b/>
      <w:bCs/>
      <w:sz w:val="28"/>
      <w:szCs w:val="24"/>
      <w:lang w:val="en-GB"/>
    </w:rPr>
  </w:style>
  <w:style w:type="character" w:styleId="CollegamentoInternet">
    <w:name w:val="Collegamento Internet"/>
    <w:rsid w:val="00ca3c3c"/>
    <w:rPr>
      <w:color w:val="0000FF"/>
      <w:u w:val="single"/>
    </w:rPr>
  </w:style>
  <w:style w:type="character" w:styleId="TitoloCarattere" w:customStyle="1">
    <w:name w:val="Titolo Carattere"/>
    <w:basedOn w:val="DefaultParagraphFont"/>
    <w:link w:val="Titolo"/>
    <w:qFormat/>
    <w:rsid w:val="00ca3c3c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a3c3c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bb4551"/>
    <w:rPr>
      <w:rFonts w:ascii="Times-Roman" w:hAnsi="Times-Roman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bb4551"/>
    <w:rPr>
      <w:rFonts w:ascii="Times-Bold" w:hAnsi="Times-Bold"/>
      <w:b/>
      <w:bCs/>
      <w:i w:val="false"/>
      <w:iCs w:val="false"/>
      <w:color w:val="000000"/>
      <w:sz w:val="22"/>
      <w:szCs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link w:val="TitoloCarattere"/>
    <w:qFormat/>
    <w:rsid w:val="00ca3c3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a3c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b455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yperlink" Target="mailto:iccamporeale@libero.it" TargetMode="External"/><Relationship Id="rId5" Type="http://schemas.openxmlformats.org/officeDocument/2006/relationships/hyperlink" Target="http://www.icleonardosciascia.it/" TargetMode="External"/><Relationship Id="rId6" Type="http://schemas.openxmlformats.org/officeDocument/2006/relationships/image" Target="media/image3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LibreOffice/7.0.3.1$Windows_X86_64 LibreOffice_project/d7547858d014d4cf69878db179d326fc3483e082</Application>
  <Pages>1</Pages>
  <Words>163</Words>
  <Characters>1063</Characters>
  <CharactersWithSpaces>1254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2021-11-03T15:32:00Z</dcterms:created>
  <dc:creator>M.I.U.R.</dc:creator>
  <dc:description/>
  <dc:language>it-IT</dc:language>
  <cp:lastModifiedBy/>
  <dcterms:modified xsi:type="dcterms:W3CDTF">2021-11-05T11:55:26Z</dcterms:modified>
  <cp:revision>9</cp:revision>
  <dc:subject/>
  <dc:title>Ufficio legislativo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