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0EB" w:rsidRDefault="000B10EB" w:rsidP="004D42AD">
      <w:pPr>
        <w:pStyle w:val="Titolo1"/>
        <w:spacing w:before="78"/>
        <w:ind w:left="0" w:right="204"/>
        <w:rPr>
          <w:rFonts w:ascii="Times New Roman" w:hAnsi="Times New Roman"/>
          <w:sz w:val="18"/>
        </w:rPr>
        <w:sectPr w:rsidR="000B10EB">
          <w:pgSz w:w="11906" w:h="16838"/>
          <w:pgMar w:top="280" w:right="580" w:bottom="280" w:left="580" w:header="0" w:footer="0" w:gutter="0"/>
          <w:cols w:space="720"/>
          <w:formProt w:val="0"/>
          <w:docGrid w:linePitch="100" w:charSpace="4096"/>
        </w:sectPr>
      </w:pPr>
      <w:bookmarkStart w:id="0" w:name="_GoBack"/>
      <w:bookmarkEnd w:id="0"/>
    </w:p>
    <w:tbl>
      <w:tblPr>
        <w:tblStyle w:val="TableNormal"/>
        <w:tblW w:w="10775" w:type="dxa"/>
        <w:tblInd w:w="-70" w:type="dxa"/>
        <w:tblLayout w:type="fixed"/>
        <w:tblCellMar>
          <w:top w:w="8" w:type="dxa"/>
          <w:left w:w="29" w:type="dxa"/>
          <w:bottom w:w="242" w:type="dxa"/>
          <w:right w:w="5" w:type="dxa"/>
        </w:tblCellMar>
        <w:tblLook w:val="04A0" w:firstRow="1" w:lastRow="0" w:firstColumn="1" w:lastColumn="0" w:noHBand="0" w:noVBand="1"/>
      </w:tblPr>
      <w:tblGrid>
        <w:gridCol w:w="1875"/>
        <w:gridCol w:w="6643"/>
        <w:gridCol w:w="2257"/>
      </w:tblGrid>
      <w:tr w:rsidR="000B10EB">
        <w:trPr>
          <w:trHeight w:val="306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EB" w:rsidRDefault="000B10EB">
            <w:pPr>
              <w:spacing w:line="252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</w:p>
          <w:p w:rsidR="000B10EB" w:rsidRDefault="004D42AD">
            <w:pPr>
              <w:spacing w:line="252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739140" cy="731520"/>
                  <wp:effectExtent l="0" t="0" r="0" b="0"/>
                  <wp:docPr id="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10EB" w:rsidRDefault="004D42AD">
            <w:pPr>
              <w:spacing w:line="252" w:lineRule="auto"/>
              <w:ind w:left="75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731520" cy="636270"/>
                  <wp:effectExtent l="0" t="0" r="0" b="0"/>
                  <wp:docPr id="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3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10EB" w:rsidRDefault="004D42AD">
            <w:pPr>
              <w:spacing w:line="252" w:lineRule="auto"/>
              <w:ind w:right="27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Istituto Comprensivo “Leonardo Sciascia” </w:t>
            </w:r>
            <w:r>
              <w:rPr>
                <w:rFonts w:ascii="Arial" w:eastAsia="Arial" w:hAnsi="Arial" w:cs="Arial"/>
              </w:rPr>
              <w:t>di Camporeale</w:t>
            </w:r>
          </w:p>
          <w:p w:rsidR="000B10EB" w:rsidRDefault="004D42AD">
            <w:pPr>
              <w:spacing w:line="252" w:lineRule="auto"/>
              <w:ind w:right="27"/>
              <w:jc w:val="center"/>
            </w:pPr>
            <w:r>
              <w:rPr>
                <w:rFonts w:ascii="Arial" w:eastAsia="Arial" w:hAnsi="Arial" w:cs="Arial"/>
              </w:rPr>
              <w:t>Con sezioni staccate in Grisì e Roccamena</w:t>
            </w:r>
          </w:p>
          <w:p w:rsidR="000B10EB" w:rsidRDefault="004D42AD">
            <w:pPr>
              <w:spacing w:after="17" w:line="252" w:lineRule="auto"/>
              <w:ind w:right="600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C.M. PAIC840008 - C.F. 80048770822 Piazza delle Mimose s.n.c.</w:t>
            </w:r>
          </w:p>
          <w:p w:rsidR="000B10EB" w:rsidRDefault="004D42AD">
            <w:pPr>
              <w:spacing w:after="221"/>
              <w:ind w:left="3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90043 Camporeale (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Pa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Tel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/Fax 0924-37397                   </w:t>
            </w:r>
            <w:r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>paic840008@istruzione.it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- </w:t>
            </w:r>
            <w:r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>icleonardosciascia.edu.it</w:t>
            </w:r>
          </w:p>
          <w:p w:rsidR="000B10EB" w:rsidRDefault="000B10EB">
            <w:pPr>
              <w:spacing w:line="252" w:lineRule="auto"/>
              <w:ind w:left="46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EB" w:rsidRDefault="000B10EB">
            <w:pPr>
              <w:spacing w:line="252" w:lineRule="auto"/>
              <w:ind w:left="47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</w:p>
          <w:p w:rsidR="000B10EB" w:rsidRDefault="004D42AD">
            <w:pPr>
              <w:spacing w:line="252" w:lineRule="auto"/>
              <w:ind w:left="14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603250" cy="770255"/>
                      <wp:effectExtent l="0" t="0" r="0" b="0"/>
                      <wp:docPr id="3" name="Forma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2640" cy="769680"/>
                                <a:chOff x="0" y="0"/>
                                <a:chExt cx="0" cy="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9_1"/>
                                <pic:cNvPicPr/>
                              </pic:nvPicPr>
                              <pic:blipFill>
                                <a:blip r:embed="rId6"/>
                                <a:stretch/>
                              </pic:blipFill>
                              <pic:spPr>
                                <a:xfrm>
                                  <a:off x="0" y="24840"/>
                                  <a:ext cx="602640" cy="74484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wps:wsp>
                              <wps:cNvPr id="5" name="Rettangolo 5"/>
                              <wps:cNvSpPr/>
                              <wps:spPr>
                                <a:xfrm>
                                  <a:off x="322560" y="0"/>
                                  <a:ext cx="55080" cy="197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D63B99" id="Forma1" o:spid="_x0000_s1026" style="width:47.5pt;height:60.65pt;mso-position-horizontal-relative:char;mso-position-vertical-relative:lin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2SNHFAgAAHAcAAA4AAABkcnMvZTJvRG9jLnhtbJxVS28aMRC+V+p/&#10;sHxPFgjQZBXIoWmiSlWLkvZcGa9316pfsg0L/74z3gdpSJSSA8Zjz4y/+eax1zc7rchW+CCtWdDx&#10;+YgSYbgtpKkW9NfPu7NLSkJkpmDKGrGgexHozfLjh+vG5WJia6sK4Qk4MSFv3ILWMbo8ywKvhWbh&#10;3Dph4LK0XrMIoq+ywrMGvGuVTUajedZYXzhvuQgBTm/bS7pM/stS8PijLIOIRC0oYItp9Wld45ot&#10;r1leeeZqyTsY7B0oNJMGHh1c3bLIyMbLI1dacm+DLeM5tzqzZSm5SDFANOPRs2juvd24FEuVN5Ub&#10;aAJqn/H0brf8+3bliSwW9IISwzSk6A7JHiMzjatyULj37tGtfHdQtRIGuyu9xn8Ig+wSp/uBU7GL&#10;hMPhfDSZT4F5Dlef5lfzy45zXkNijqx4/aWz60ySdtY/lSGiAYCTPIdfRwvsjmh5u3zAKm68oJ0T&#10;/V8+NPN/Nu4MMuhYlGupZNynaoRcISizXUm+8q1wYHjaMwy3+Ci5+p1oRhPUQhsgOUP5HxdrJd2d&#10;VAq5xn0HFsr4WRm8EG9bYreWb7Qwse0ZLxTgtibU0gVKfC70WkAJ+K9FAsTyEL2IvO7RHAAgtgDF&#10;8Gr6J9NLSDcYsvzFEpj290NSWe58iPfCaoIbgAFdC0yynG2/hYgYDip4rAxpsM5wbywS0+oo05HX&#10;Akw8Al6sYxguoacNpCPiTuqfx5o5Aa+j20N2Z312H0SEgVdZZcms7aKkNrRQeI3Ai8lkNoe6P26i&#10;2WwEfZN6aHz1CfupjbhvwBMJHEh7g0sMsOUy7eJeiZb/B1HCzEgtjweB+2r9WXnSDlYYTwC2H6+Q&#10;PGXAABVLyNWJtp0JWos0z0+0H4zS+9bEwV5LY30i8kl0uF3bYt92IkpQOFBWOHhgBKda7D4XOOOf&#10;yknr8FFb/gU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JYoe02gAAAAQBAAAPAAAA&#10;ZHJzL2Rvd25yZXYueG1sTI9BS8NAEIXvgv9hGcGb3aSlojGbUop6KoKtIN6m2WkSmp0N2W2S/ntH&#10;L3oZeLzHm+/lq8m1aqA+NJ4NpLMEFHHpbcOVgY/9y90DqBCRLbaeycCFAqyK66scM+tHfqdhFysl&#10;JRwyNFDH2GVah7Imh2HmO2Lxjr53GEX2lbY9jlLuWj1PknvtsGH5UGNHm5rK0+7sDLyOOK4X6fOw&#10;PR03l6/98u1zm5IxtzfT+glUpCn+heEHX9ChEKaDP7MNqjUgQ+LvFe9xKeogmXm6AF3k+j988Q0A&#10;AP//AwBQSwMECgAAAAAAAAAhAJ0aTA16DQAAeg0AABUAAABkcnMvbWVkaWEvaW1hZ2UxLmpwZWf/&#10;2P/gABBKRklGAAEBAQBgAGAAAP/bAEMAAwICAwICAwMDAwQDAwQFCAUFBAQFCgcHBggMCgwMCwoL&#10;Cw0OEhANDhEOCwsQFhARExQVFRUMDxcYFhQYEhQVFP/bAEMBAwQEBQQFCQUFCRQNCw0UFBQUFBQU&#10;FBQUFBQUFBQUFBQUFBQUFBQUFBQUFBQUFBQUFBQUFBQUFBQUFBQUFBQUFP/AABEIAEUAN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W/2p9N&#10;+J1n4n+InjDwn458UW+m6Zqtvaz6Dpt9cxRWkA062d7hAJsBdzAsqJj5nc/xGvlT/hfXxN/6KN4u&#10;6Y/5Dt1/8cr9N9H/AOR8+JA+XH9vR42/9g2x6+9fEf7Xv7O3/CAaw3izwxpfk+FLvH2uK3OUsblm&#10;I4THyRPldvJAYlflBjU/zbU4zxEeJcZk2IquNptQd7K1l7vr277b7/0/4a47IsbTp5Tm2CoyqP4J&#10;ypwvL+7JtXcuz1b23tfyI/Hb4mN/zUfxf/4P7v8A+OUjfHX4lSE7viJ4sb/e1y6I/wDRlcnpWlXO&#10;tXyWloitKys7NJIsUccaKXkkkkchY40RWdnchUVWZiACa674mfCPX/hjLokepaB4htV1Kwm1JLvU&#10;NPiggaCN7eNnULO80Y33UQ23MUEg3oGRXYov3FOrmVWnKtCpNxju+Z/5n7ZjMBwZgMZQy/FYWhGt&#10;W+CPsoXf3R0vsm7JvRXZC/xs+I0jbm+IPist6/25dZ/9GUjfGr4iOoDfEDxUwAwN2uXR/wDalcZR&#10;XL/aGM/5/S/8Cf8Ame7/AKp8Pf8AQuo/+Cof/In1d/wT0+Kvi/xZ+1fqug614s17WdNi8E3N79i1&#10;HUri4g837faIkmx5Cu8AyDdtDAORuIOAVyX/AATT/wCT2Nd/7J7P/wCnK1or9Ry2cqmDpym7trqf&#10;wfxvh6OE4jxtDDwUIRnZKKSS0WyWiPvLScf8LA+JQzuxrsPp/wBAuwrnvGPxo+Fvh++1Dw54r8d+&#10;ENNvBH5V5pOsaxaxSBJEB2yRSODhkYHDDlWHY10Oln/i4XxM6HGuwdP+wVYVx3jtrfwT4il17RPG&#10;eq+CdZu0We9t9P05dQsNRdAqxSX1v5LkAKgjMkT28rxps83EUZi/inOcuwua8c43C4r2lnJ29lDn&#10;kmkn8K1ta97JtadLnn0qk6WHhOG67u34ngXwlj+GfwF+JniTxH4+mg0r4f3ciar4AvvKmuf+Ehji&#10;mj85kgTzZZks5ZLV4Pl2zBvtgEywwS23e/tRa3qXxQ/Yb0L4meNHuvhfq9jqVtrCw2wMwtbW7uHs&#10;FiuNoMjRPZX58zaqyckmIMDBXLfEL4haf40+DvxOj1bw14i1bxDrFm1hqfiTU9Mt47azuiHWxZIz&#10;cM1tbQTvut1BJV90m6SZ5ZX88+Let/ETxh8M18NeI9Qvb/4OanY2drb6bJoYhO61kSRQbxFRmXIi&#10;+ZRh/LXDKfNWv6+yGcq2FnhpYedOFN8kXO3NNJK83b+Zvql38lnjc1xeKxsMzr1XPEXUnJ/3bcq+&#10;Vvy82/li48Q3WseONUguvCN54Quog8k+lebK0GnxvJm3t5UmUSpOq+Yp37S4iMn7xXQpfjmSYExu&#10;rgDJ2nPG90z/AN9RyL9UYdQa9ZtPjIb74s6brGp3v9lWOq+JbG412/U+XHDbtqEMlwyHcPJQKu4z&#10;Ft6BA6lCtYf7TGjLZ/tY/Fq4n0q1027h1K2sII7WMIiWcdhaC3VVHCgx7GIGOT7DHkZrhcNUVXF0&#10;paRajZLr/kf1FwHned4Kpg+H8wovmqxlW55zbl7Nt2SVnaV03ZvZ3ersenf8E19QuJP2yNWsWkza&#10;w+ArueOPaOHfUbJXOevIjT8vc0VH/wAE1baZf20NauGicQSfD+5jSUqdrMuo2hZQehIDLkdtw9aK&#10;+tyr/cqXofzzx/8A8lRj/wDG/wAkfdGgTG48ffE6QxPEP+EhjUbxjdt0yxXcPY7eK5vxt4X8PN4j&#10;i+zeHV8S+NNdZTaaTJdyJDceQFUz3A+ZIraEMhklKNjeiqskssUUnU6Tq66l8RPidbqysdP16C2Y&#10;KpBUnSdPlwc9TiUHI4wQOoNcdb3XiLwH4o+JD3vgXWPGel+LpoRZ6n4T1i2t9SsbOOxhgNrI1xPa&#10;tAqz/apomt5nw1zM+InOZP5J9lhq3iFjo4zHPC0ry5mpunzr3f3fPdWUt3d68umtmeDeSwkeWPM/&#10;v+ZyX7THw10yDS4l+IHxNtre+ubUR6Nodhb+VPq2pbEiURW+52MX2iYAR4ldBOMz8jEHxA8UeFG+&#10;HWleFr3XfEra8T/ZU/hnUtVjm+wSXc0fmvczyKSUtkBMM0h2FJRtZ1f5ef8AAPgr4a/BvxgZfhfN&#10;pfgjxFrEgs08FfFGzl0qSWV2iV7LStWaJmZBNiWSOA38LyNH5XkrKJGoeMPFnirwp8btd8U2vw18&#10;bW15ZaNZ3Gs6K9rYahI9pcztBGYYrO9laeSQ2cuEwuzyS0jiPAr+kKOY4zB4n6nhsHFYONJulOM1&#10;yykrcsNFamrXV3dNrRt6HkcsZR5pS96+q/XzMX44fsH61ongfXNX8I6rf6p4lsbKWRlhdo7qGUAG&#10;KWJFVjKoIkIMbI4VVCo8iMjcJ/wUE0CKb4/eFvH+i6aLXw5408Iw3B1BwlvLqFzDL8pe2dVuEeO3&#10;nt1ZpAOHjQgGPFe2fBH4waN8W7XUNX/Z78Zvo2qWKyWk3h/xlbXd5pc8QJlQRQNOht1jkmChrdws&#10;aSbGiYeRs+dP2jv2gfGnxg1SbQPH3hzwna3/AIc1K4jsptOsH+2WDZaOaL7Q08oYNtUMYwqsUBwf&#10;lxxxzzLsdhsTR9nKjW054Ti01Jrmjdq8Xfe6fr2P2fgWnn+b51gcRTl7WlhWlfninCm/ddk2pOKW&#10;lkmvs6XNf/gmn/yexrv/AGT2f/05WtFH/BNP/k9jXf8Asns//pytaK+yyr/caXofG8f/APJUY/8A&#10;xv8AJH3Xot3by/Ez4qW8dxFJPFrtsZYkcFo92k2G3cAeCQM89sGukrhPjP8ADjW/h/8AEO9+MXgf&#10;SG11ryxt7Hxf4XsbdBd6lbW7OYb61KgNLeQJI6+U5PnRBUQq8aK7tN+MWjahp0F1No/i3S3lQP8A&#10;ZdS8J6nbzp2IKNb8kHuMjjOSOa/kHxH4Jzn+3a2YYLDTrUqzTTguZp2XMmo3a1WjatZpXbueFg8T&#10;T9koSdmjsNU0uz1vTbvTtRtIL/T7yF7e5tLqNZIponUq6OjAhlYEggjBBIrwD4KfBPxD8Pfjp4gu&#10;d2q2XgHQdAg8NeHEvNV+2JqNm0zXkYdS5kRrGSa7to2kBzBNCq4MUjzetSfFLRI22tba/njp4b1E&#10;j8/I9qtSfEjwwukW2pLrdpPbXUpt7ZbZ/OluJhvLQxRJl5JQI5CY1UsBG+QNjY+BwmB4pyvDV8BD&#10;BVVDEpRcXSnraSknFWtzK1r2dk3azs11ylRm1JyWnmcho/7MPw20D4k23j2y0G4TxTa3F1dW11Jq&#10;17LFBJcIyTeXA8xiQMrkbVQADGANoxxP7Vn7Ntp8StHvPFehw+R4usbcySRwxs39pxIvEZVQSZQo&#10;wjAEnAQ8bSnrP/C09KyMaT4tfPQp4P1ZgfoRa1W1D4oTND5OgeCfGfiHWJCyW+n/APCPXenJIwjZ&#10;/nubyOGCJcLjc8g5IADMQp9PB5fxxPMKWJeHxE6isk6kZ25Vd8rlPRR1ejdk3pqezlGdTyHFwxuC&#10;moyjvbquqa6p9fv3SPjX/gmjo2oSftg+I9WSxuW0uHwJJayXywsYEmfULdkjZ8bQ7LG5Ck5IRiOh&#10;or9C/hD8Kf8AhADrGs6i9vL4p19xLqTWC+XaRKsk0kcESBUDBDcS5mZBJMzFnx8qIV/eGBoyw+Gp&#10;0pbpHzXEWarPM2xGZRhyKpK9r3t87L8j0aiiiu4+dCsG38B+HrTxldeLYdGs4/Et1arZTaoIh57Q&#10;gg7N3YErHuxy3lRBsiNNpRQBvUUUUAFFFFAH/9lQSwECLQAUAAYACAAAACEAihU/mAwBAAAVAgAA&#10;EwAAAAAAAAAAAAAAAAAAAAAAW0NvbnRlbnRfVHlwZXNdLnhtbFBLAQItABQABgAIAAAAIQA4/SH/&#10;1gAAAJQBAAALAAAAAAAAAAAAAAAAAD0BAABfcmVscy8ucmVsc1BLAQItABQABgAIAAAAIQBdNkjR&#10;xQIAABwHAAAOAAAAAAAAAAAAAAAAADwCAABkcnMvZTJvRG9jLnhtbFBLAQItABQABgAIAAAAIQBY&#10;YLMbugAAACIBAAAZAAAAAAAAAAAAAAAAAC0FAABkcnMvX3JlbHMvZTJvRG9jLnhtbC5yZWxzUEsB&#10;Ai0AFAAGAAgAAAAhAAlih7TaAAAABAEAAA8AAAAAAAAAAAAAAAAAHgYAAGRycy9kb3ducmV2Lnht&#10;bFBLAQItAAoAAAAAAAAAIQCdGkwNeg0AAHoNAAAVAAAAAAAAAAAAAAAAACUHAABkcnMvbWVkaWEv&#10;aW1hZ2UxLmpwZWdQSwUGAAAAAAYABgB9AQAA0h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9_1" o:spid="_x0000_s1027" type="#_x0000_t75" style="position:absolute;top:24840;width:602640;height:744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tYwxAAAANoAAAAPAAAAZHJzL2Rvd25yZXYueG1sRI9Ba8JA&#10;FITvBf/D8oRepG4aVEp0FVuoCBZBrfT6zD6zwezbkN2a+O+7gtDjMDPfMLNFZytxpcaXjhW8DhMQ&#10;xLnTJRcKvg+fL28gfEDWWDkmBTfysJj3nmaYadfyjq77UIgIYZ+hAhNCnUnpc0MW/dDVxNE7u8Zi&#10;iLIppG6wjXBbyTRJJtJiyXHBYE0fhvLL/tcqGJ8Mbauv8nhsz+mmXv+sBu+HVKnnfrecggjUhf/w&#10;o73WCkZwvxJvgJz/AQAA//8DAFBLAQItABQABgAIAAAAIQDb4fbL7gAAAIUBAAATAAAAAAAAAAAA&#10;AAAAAAAAAABbQ29udGVudF9UeXBlc10ueG1sUEsBAi0AFAAGAAgAAAAhAFr0LFu/AAAAFQEAAAsA&#10;AAAAAAAAAAAAAAAAHwEAAF9yZWxzLy5yZWxzUEsBAi0AFAAGAAgAAAAhAGDK1jDEAAAA2gAAAA8A&#10;AAAAAAAAAAAAAAAABwIAAGRycy9kb3ducmV2LnhtbFBLBQYAAAAAAwADALcAAAD4AgAAAAA=&#10;" strokeweight="0">
                        <v:imagedata r:id="rId7" o:title=""/>
                      </v:shape>
                      <v:rect id="Rettangolo 5" o:spid="_x0000_s1028" style="position:absolute;left:322560;width:55080;height:197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QawgAAANoAAAAPAAAAZHJzL2Rvd25yZXYueG1sRI/BasMw&#10;EETvgf6D2EJuiVzTlOJGCaZQWnJzGoiPi7S1TKyVsVTb+fsoUOhxmJk3zHY/u06MNITWs4KndQaC&#10;WHvTcqPg9P2xegURIrLBzjMpuFKA/e5hscXC+IkrGo+xEQnCoUAFNsa+kDJoSw7D2vfEyfvxg8OY&#10;5NBIM+CU4K6TeZa9SIctpwWLPb1b0pfjr1NQjnV+rptP09WHy3NldajPUSu1fJzLNxCR5vgf/mt/&#10;GQUbuF9JN0DubgAAAP//AwBQSwECLQAUAAYACAAAACEA2+H2y+4AAACFAQAAEwAAAAAAAAAAAAAA&#10;AAAAAAAAW0NvbnRlbnRfVHlwZXNdLnhtbFBLAQItABQABgAIAAAAIQBa9CxbvwAAABUBAAALAAAA&#10;AAAAAAAAAAAAAB8BAABfcmVscy8ucmVsc1BLAQItABQABgAIAAAAIQAPKUQawgAAANoAAAAPAAAA&#10;AAAAAAAAAAAAAAcCAABkcnMvZG93bnJldi54bWxQSwUGAAAAAAMAAwC3AAAA9gIAAAAA&#10;" filled="f" stroked="f" strokeweight="0"/>
                      <w10:anchorlock/>
                    </v:group>
                  </w:pict>
                </mc:Fallback>
              </mc:AlternateContent>
            </w:r>
          </w:p>
        </w:tc>
      </w:tr>
    </w:tbl>
    <w:p w:rsidR="000B10EB" w:rsidRDefault="004D42AD">
      <w:pPr>
        <w:ind w:left="204" w:right="204"/>
        <w:rPr>
          <w:sz w:val="28"/>
        </w:rPr>
      </w:pPr>
      <w:r>
        <w:rPr>
          <w:sz w:val="28"/>
        </w:rPr>
        <w:t>Circolare</w:t>
      </w:r>
      <w:r>
        <w:rPr>
          <w:spacing w:val="-2"/>
          <w:sz w:val="28"/>
        </w:rPr>
        <w:t xml:space="preserve"> </w:t>
      </w:r>
      <w:r>
        <w:rPr>
          <w:sz w:val="28"/>
        </w:rPr>
        <w:t>n.</w:t>
      </w:r>
      <w:r>
        <w:rPr>
          <w:spacing w:val="-2"/>
          <w:sz w:val="28"/>
        </w:rPr>
        <w:t xml:space="preserve"> 12</w:t>
      </w:r>
    </w:p>
    <w:p w:rsidR="000B10EB" w:rsidRDefault="000B10EB">
      <w:pPr>
        <w:pStyle w:val="Corpotesto"/>
        <w:spacing w:before="11"/>
        <w:rPr>
          <w:sz w:val="27"/>
        </w:rPr>
      </w:pPr>
    </w:p>
    <w:p w:rsidR="000B10EB" w:rsidRDefault="004D42AD">
      <w:pPr>
        <w:pStyle w:val="Titolo1"/>
        <w:ind w:left="7223" w:right="134" w:hanging="444"/>
        <w:jc w:val="right"/>
      </w:pPr>
      <w:r>
        <w:t>A tutto il personale docente - loro sedi</w:t>
      </w:r>
      <w:r>
        <w:rPr>
          <w:spacing w:val="-52"/>
        </w:rPr>
        <w:t xml:space="preserve"> </w:t>
      </w:r>
      <w:r>
        <w:t>A tutti gli studenti e i loro genitori</w:t>
      </w:r>
      <w:r>
        <w:rPr>
          <w:spacing w:val="-52"/>
        </w:rPr>
        <w:t xml:space="preserve"> </w:t>
      </w:r>
      <w:r>
        <w:t>A tutto</w:t>
      </w:r>
      <w:r>
        <w:rPr>
          <w:spacing w:val="-2"/>
        </w:rPr>
        <w:t xml:space="preserve"> </w:t>
      </w:r>
      <w:r>
        <w:t>il personale</w:t>
      </w:r>
      <w:r>
        <w:rPr>
          <w:spacing w:val="-3"/>
        </w:rPr>
        <w:t xml:space="preserve"> </w:t>
      </w:r>
      <w:r>
        <w:t>ATA</w:t>
      </w:r>
    </w:p>
    <w:p w:rsidR="000B10EB" w:rsidRDefault="000B10EB">
      <w:pPr>
        <w:pStyle w:val="Corpotesto"/>
        <w:rPr>
          <w:b/>
        </w:rPr>
      </w:pPr>
    </w:p>
    <w:p w:rsidR="000B10EB" w:rsidRDefault="000B10EB">
      <w:pPr>
        <w:pStyle w:val="Corpotesto"/>
        <w:rPr>
          <w:b/>
        </w:rPr>
      </w:pPr>
    </w:p>
    <w:p w:rsidR="000B10EB" w:rsidRDefault="000B10EB">
      <w:pPr>
        <w:pStyle w:val="Corpotesto"/>
        <w:spacing w:before="2"/>
        <w:rPr>
          <w:b/>
        </w:rPr>
      </w:pPr>
    </w:p>
    <w:p w:rsidR="000B10EB" w:rsidRDefault="004D42AD">
      <w:pPr>
        <w:ind w:left="140"/>
        <w:jc w:val="both"/>
        <w:rPr>
          <w:b/>
          <w:sz w:val="24"/>
        </w:rPr>
      </w:pPr>
      <w:r>
        <w:rPr>
          <w:b/>
          <w:sz w:val="24"/>
        </w:rPr>
        <w:t>Oggetto: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Uso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cellulari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altri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dispositivi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scuola.</w:t>
      </w:r>
    </w:p>
    <w:p w:rsidR="000B10EB" w:rsidRDefault="000B10EB">
      <w:pPr>
        <w:pStyle w:val="Corpotesto"/>
        <w:rPr>
          <w:b/>
        </w:rPr>
      </w:pPr>
    </w:p>
    <w:p w:rsidR="000B10EB" w:rsidRDefault="000B10EB">
      <w:pPr>
        <w:pStyle w:val="Corpotesto"/>
        <w:spacing w:before="12"/>
        <w:rPr>
          <w:b/>
          <w:sz w:val="23"/>
        </w:rPr>
      </w:pPr>
    </w:p>
    <w:p w:rsidR="000B10EB" w:rsidRDefault="004D42AD">
      <w:pPr>
        <w:pStyle w:val="Corpotesto"/>
        <w:ind w:right="135"/>
        <w:jc w:val="both"/>
      </w:pPr>
      <w:r>
        <w:t>Si ricorda, che, come da Regolamento d’Istituto (AREA 5), è fatto divieto di utilizzare i</w:t>
      </w:r>
      <w:r>
        <w:rPr>
          <w:spacing w:val="1"/>
        </w:rPr>
        <w:t xml:space="preserve"> </w:t>
      </w:r>
      <w:r>
        <w:t>telefoni</w:t>
      </w:r>
      <w:r>
        <w:rPr>
          <w:spacing w:val="-3"/>
        </w:rPr>
        <w:t xml:space="preserve"> </w:t>
      </w:r>
      <w:r>
        <w:t>cellulari in</w:t>
      </w:r>
      <w:r>
        <w:rPr>
          <w:spacing w:val="-1"/>
        </w:rPr>
        <w:t xml:space="preserve"> </w:t>
      </w:r>
      <w:r>
        <w:t>orario</w:t>
      </w:r>
      <w:r>
        <w:rPr>
          <w:spacing w:val="-2"/>
        </w:rPr>
        <w:t xml:space="preserve"> </w:t>
      </w:r>
      <w:r>
        <w:t>scolastico.</w:t>
      </w:r>
    </w:p>
    <w:p w:rsidR="000B10EB" w:rsidRDefault="004D42AD">
      <w:pPr>
        <w:pStyle w:val="Corpotesto"/>
        <w:spacing w:before="180"/>
        <w:ind w:right="142"/>
        <w:jc w:val="both"/>
      </w:pPr>
      <w:r>
        <w:t>Il Ministero della Pubblica Istruzione, con la Circolare Ministeriale N° 30/2007, ha stabilito il divieto dell'uso</w:t>
      </w:r>
      <w:r>
        <w:rPr>
          <w:spacing w:val="-5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telefo</w:t>
      </w:r>
      <w:r>
        <w:t>ni</w:t>
      </w:r>
      <w:r>
        <w:rPr>
          <w:spacing w:val="-2"/>
        </w:rPr>
        <w:t xml:space="preserve"> </w:t>
      </w:r>
      <w:r>
        <w:t>cellulari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scuola, in</w:t>
      </w:r>
      <w:r>
        <w:rPr>
          <w:spacing w:val="-1"/>
        </w:rPr>
        <w:t xml:space="preserve"> </w:t>
      </w:r>
      <w:r>
        <w:t>particolare</w:t>
      </w:r>
      <w:r>
        <w:rPr>
          <w:spacing w:val="-1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ore</w:t>
      </w:r>
      <w:r>
        <w:rPr>
          <w:spacing w:val="-1"/>
        </w:rPr>
        <w:t xml:space="preserve"> </w:t>
      </w:r>
      <w:r>
        <w:t>di lezione.</w:t>
      </w:r>
    </w:p>
    <w:p w:rsidR="000B10EB" w:rsidRDefault="004D42AD">
      <w:pPr>
        <w:pStyle w:val="Corpotesto"/>
        <w:spacing w:before="179"/>
        <w:ind w:right="134"/>
        <w:jc w:val="both"/>
      </w:pPr>
      <w:r>
        <w:t>Tale disposizione trova giustificazione,</w:t>
      </w:r>
      <w:r>
        <w:rPr>
          <w:spacing w:val="1"/>
        </w:rPr>
        <w:t xml:space="preserve"> </w:t>
      </w:r>
      <w:r>
        <w:t>oltre che</w:t>
      </w:r>
      <w:r>
        <w:rPr>
          <w:spacing w:val="1"/>
        </w:rPr>
        <w:t xml:space="preserve"> </w:t>
      </w:r>
      <w:r>
        <w:t>sulla base di ovvi principi di buon</w:t>
      </w:r>
      <w:r>
        <w:rPr>
          <w:spacing w:val="1"/>
        </w:rPr>
        <w:t xml:space="preserve"> </w:t>
      </w:r>
      <w:r>
        <w:t>senso e di</w:t>
      </w:r>
      <w:r>
        <w:rPr>
          <w:spacing w:val="1"/>
        </w:rPr>
        <w:t xml:space="preserve"> </w:t>
      </w:r>
      <w:r>
        <w:t>buona</w:t>
      </w:r>
      <w:r>
        <w:rPr>
          <w:spacing w:val="1"/>
        </w:rPr>
        <w:t xml:space="preserve"> </w:t>
      </w:r>
      <w:r>
        <w:t>educazione, anche nel fatto che il telefono cellulare può essere occasione di distrazio</w:t>
      </w:r>
      <w:r>
        <w:t>ne; per non parlare</w:t>
      </w:r>
      <w:r>
        <w:rPr>
          <w:spacing w:val="1"/>
        </w:rPr>
        <w:t xml:space="preserve"> </w:t>
      </w:r>
      <w:r>
        <w:t>dell'uso</w:t>
      </w:r>
      <w:r>
        <w:rPr>
          <w:spacing w:val="1"/>
        </w:rPr>
        <w:t xml:space="preserve"> </w:t>
      </w:r>
      <w:r>
        <w:t>improprio</w:t>
      </w:r>
      <w:r>
        <w:rPr>
          <w:spacing w:val="1"/>
        </w:rPr>
        <w:t xml:space="preserve"> </w:t>
      </w:r>
      <w:r>
        <w:t>del cellulare</w:t>
      </w:r>
      <w:r>
        <w:rPr>
          <w:spacing w:val="1"/>
        </w:rPr>
        <w:t xml:space="preserve"> </w:t>
      </w:r>
      <w:r>
        <w:t>(registrazione</w:t>
      </w:r>
      <w:r>
        <w:rPr>
          <w:spacing w:val="1"/>
        </w:rPr>
        <w:t xml:space="preserve"> </w:t>
      </w:r>
      <w:r>
        <w:t>audio,</w:t>
      </w:r>
      <w:r>
        <w:rPr>
          <w:spacing w:val="1"/>
        </w:rPr>
        <w:t xml:space="preserve"> </w:t>
      </w:r>
      <w:r>
        <w:t>video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foto)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passibile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pesanti sanzioni</w:t>
      </w:r>
      <w:r>
        <w:rPr>
          <w:spacing w:val="1"/>
        </w:rPr>
        <w:t xml:space="preserve"> </w:t>
      </w:r>
      <w:r>
        <w:t>disciplinari a livello scolastico configurando, nei casi estremi, anche l'aspetto civile/penale. (Codice della</w:t>
      </w:r>
      <w:r>
        <w:rPr>
          <w:spacing w:val="1"/>
        </w:rPr>
        <w:t xml:space="preserve"> </w:t>
      </w:r>
      <w:r>
        <w:t>Privacy</w:t>
      </w:r>
      <w:r>
        <w:rPr>
          <w:spacing w:val="-1"/>
        </w:rPr>
        <w:t xml:space="preserve"> </w:t>
      </w:r>
      <w:r>
        <w:t>D.</w:t>
      </w:r>
      <w:r>
        <w:rPr>
          <w:spacing w:val="-1"/>
        </w:rPr>
        <w:t xml:space="preserve"> </w:t>
      </w:r>
      <w:proofErr w:type="spellStart"/>
      <w:r>
        <w:t>Lgs</w:t>
      </w:r>
      <w:proofErr w:type="spellEnd"/>
      <w:r>
        <w:t>.</w:t>
      </w:r>
      <w:r>
        <w:rPr>
          <w:spacing w:val="-1"/>
        </w:rPr>
        <w:t xml:space="preserve"> </w:t>
      </w:r>
      <w:r>
        <w:t>196/2003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Civile).</w:t>
      </w:r>
    </w:p>
    <w:p w:rsidR="000B10EB" w:rsidRDefault="004D42AD">
      <w:pPr>
        <w:pStyle w:val="Corpotesto"/>
        <w:spacing w:before="180"/>
        <w:ind w:right="136"/>
        <w:jc w:val="both"/>
      </w:pPr>
      <w:r>
        <w:t>Come avviene per gli Esami di Stato e per i Pubblici Concorsi, i cellulari in classe dovranno essere depositati</w:t>
      </w:r>
      <w:r>
        <w:rPr>
          <w:spacing w:val="1"/>
        </w:rPr>
        <w:t xml:space="preserve"> in appositi spazi</w:t>
      </w:r>
      <w:r>
        <w:t>.</w:t>
      </w:r>
    </w:p>
    <w:p w:rsidR="000B10EB" w:rsidRDefault="004D42AD">
      <w:pPr>
        <w:pStyle w:val="Corpotesto"/>
        <w:spacing w:before="182"/>
        <w:ind w:right="148"/>
        <w:jc w:val="both"/>
      </w:pPr>
      <w:r>
        <w:t>Si invita tutto il personale a far rispettare il suddetto divieto durante il temp</w:t>
      </w:r>
      <w:r>
        <w:t>o di permanenza degli studenti</w:t>
      </w:r>
      <w:r>
        <w:rPr>
          <w:spacing w:val="1"/>
        </w:rPr>
        <w:t xml:space="preserve"> </w:t>
      </w:r>
      <w:r>
        <w:t>nella scuola.</w:t>
      </w:r>
    </w:p>
    <w:p w:rsidR="000B10EB" w:rsidRDefault="004D42AD">
      <w:pPr>
        <w:pStyle w:val="Corpotesto"/>
        <w:spacing w:before="180"/>
        <w:ind w:right="139"/>
        <w:jc w:val="both"/>
      </w:pPr>
      <w:r>
        <w:t>Le</w:t>
      </w:r>
      <w:r>
        <w:rPr>
          <w:spacing w:val="25"/>
        </w:rPr>
        <w:t xml:space="preserve"> </w:t>
      </w:r>
      <w:r>
        <w:t>famiglie</w:t>
      </w:r>
      <w:r>
        <w:rPr>
          <w:spacing w:val="22"/>
        </w:rPr>
        <w:t xml:space="preserve"> </w:t>
      </w:r>
      <w:r>
        <w:t>sono</w:t>
      </w:r>
      <w:r>
        <w:rPr>
          <w:spacing w:val="23"/>
        </w:rPr>
        <w:t xml:space="preserve"> </w:t>
      </w:r>
      <w:r>
        <w:t>invitate</w:t>
      </w:r>
      <w:r>
        <w:rPr>
          <w:spacing w:val="23"/>
        </w:rPr>
        <w:t xml:space="preserve"> </w:t>
      </w:r>
      <w:r>
        <w:t>ad</w:t>
      </w:r>
      <w:r>
        <w:rPr>
          <w:spacing w:val="26"/>
        </w:rPr>
        <w:t xml:space="preserve"> </w:t>
      </w:r>
      <w:r>
        <w:t>adoperarsi,</w:t>
      </w:r>
      <w:r>
        <w:rPr>
          <w:spacing w:val="25"/>
        </w:rPr>
        <w:t xml:space="preserve"> </w:t>
      </w:r>
      <w:r>
        <w:t>nel</w:t>
      </w:r>
      <w:r>
        <w:rPr>
          <w:spacing w:val="25"/>
        </w:rPr>
        <w:t xml:space="preserve"> </w:t>
      </w:r>
      <w:r>
        <w:t>modo</w:t>
      </w:r>
      <w:r>
        <w:rPr>
          <w:spacing w:val="25"/>
        </w:rPr>
        <w:t xml:space="preserve"> </w:t>
      </w:r>
      <w:r>
        <w:t>che</w:t>
      </w:r>
      <w:r>
        <w:rPr>
          <w:spacing w:val="25"/>
        </w:rPr>
        <w:t xml:space="preserve"> </w:t>
      </w:r>
      <w:r>
        <w:t>riterranno</w:t>
      </w:r>
      <w:r>
        <w:rPr>
          <w:spacing w:val="23"/>
        </w:rPr>
        <w:t xml:space="preserve"> </w:t>
      </w:r>
      <w:r>
        <w:t>più</w:t>
      </w:r>
      <w:r>
        <w:rPr>
          <w:spacing w:val="25"/>
        </w:rPr>
        <w:t xml:space="preserve"> </w:t>
      </w:r>
      <w:r>
        <w:t>opportuno,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sensibilizzare</w:t>
      </w:r>
      <w:r>
        <w:rPr>
          <w:spacing w:val="23"/>
        </w:rPr>
        <w:t xml:space="preserve"> </w:t>
      </w:r>
      <w:r>
        <w:t>i</w:t>
      </w:r>
      <w:r>
        <w:rPr>
          <w:spacing w:val="25"/>
        </w:rPr>
        <w:t xml:space="preserve"> </w:t>
      </w:r>
      <w:r>
        <w:t>propri</w:t>
      </w:r>
      <w:r>
        <w:rPr>
          <w:spacing w:val="-52"/>
        </w:rPr>
        <w:t xml:space="preserve"> </w:t>
      </w:r>
      <w:r>
        <w:t>figli ad un uso idoneo del telefono cellulare, contribuendo a creare quell’alleanza educativa in grado di</w:t>
      </w:r>
      <w:r>
        <w:rPr>
          <w:spacing w:val="1"/>
        </w:rPr>
        <w:t xml:space="preserve"> </w:t>
      </w:r>
      <w:r>
        <w:t>trasmettere obiettivi</w:t>
      </w:r>
      <w:r>
        <w:rPr>
          <w:spacing w:val="-3"/>
        </w:rPr>
        <w:t xml:space="preserve"> </w:t>
      </w:r>
      <w:r>
        <w:t>e valori per costruire insieme identità,</w:t>
      </w:r>
      <w:r>
        <w:rPr>
          <w:spacing w:val="-3"/>
        </w:rPr>
        <w:t xml:space="preserve"> </w:t>
      </w:r>
      <w:r>
        <w:t>appartenenza</w:t>
      </w:r>
      <w:r>
        <w:rPr>
          <w:spacing w:val="-4"/>
        </w:rPr>
        <w:t xml:space="preserve"> </w:t>
      </w:r>
      <w:r>
        <w:t>e responsabilità.</w:t>
      </w:r>
    </w:p>
    <w:p w:rsidR="000B10EB" w:rsidRDefault="004D42AD">
      <w:pPr>
        <w:pStyle w:val="Titolo1"/>
        <w:spacing w:before="180"/>
      </w:pPr>
      <w:r>
        <w:t>I</w:t>
      </w:r>
      <w:r>
        <w:rPr>
          <w:spacing w:val="-2"/>
        </w:rPr>
        <w:t xml:space="preserve"> </w:t>
      </w:r>
      <w:proofErr w:type="spellStart"/>
      <w:r>
        <w:t>Sigg.ri</w:t>
      </w:r>
      <w:proofErr w:type="spellEnd"/>
      <w:r>
        <w:rPr>
          <w:spacing w:val="-4"/>
        </w:rPr>
        <w:t xml:space="preserve"> </w:t>
      </w:r>
      <w:r>
        <w:t>Docenti</w:t>
      </w:r>
      <w:r>
        <w:rPr>
          <w:spacing w:val="-1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invitati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dare</w:t>
      </w:r>
      <w:r>
        <w:rPr>
          <w:spacing w:val="-3"/>
        </w:rPr>
        <w:t xml:space="preserve"> </w:t>
      </w:r>
      <w:r>
        <w:t>attenta</w:t>
      </w:r>
      <w:r>
        <w:rPr>
          <w:spacing w:val="-3"/>
        </w:rPr>
        <w:t xml:space="preserve"> </w:t>
      </w:r>
      <w:r>
        <w:t>lettura</w:t>
      </w:r>
      <w:r>
        <w:rPr>
          <w:spacing w:val="-3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sarà</w:t>
      </w:r>
      <w:r>
        <w:rPr>
          <w:spacing w:val="-3"/>
        </w:rPr>
        <w:t xml:space="preserve"> </w:t>
      </w:r>
      <w:r>
        <w:t>anche</w:t>
      </w:r>
      <w:r>
        <w:rPr>
          <w:spacing w:val="-4"/>
        </w:rPr>
        <w:t xml:space="preserve"> </w:t>
      </w:r>
      <w:r>
        <w:t>pubblicata</w:t>
      </w:r>
      <w:r>
        <w:rPr>
          <w:spacing w:val="-3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sito.</w:t>
      </w:r>
    </w:p>
    <w:p w:rsidR="000B10EB" w:rsidRDefault="004D42AD">
      <w:pPr>
        <w:pStyle w:val="Corpotesto"/>
        <w:spacing w:before="180"/>
        <w:ind w:left="5687" w:right="1830" w:firstLine="365"/>
        <w:rPr>
          <w:b/>
          <w:bCs/>
        </w:rPr>
      </w:pPr>
      <w:r>
        <w:rPr>
          <w:b/>
          <w:bCs/>
        </w:rPr>
        <w:t>Il Dirigente Scolastico</w:t>
      </w:r>
      <w:r>
        <w:rPr>
          <w:b/>
          <w:bCs/>
          <w:spacing w:val="1"/>
        </w:rPr>
        <w:t xml:space="preserve"> </w:t>
      </w:r>
    </w:p>
    <w:p w:rsidR="000B10EB" w:rsidRDefault="004D42AD">
      <w:pPr>
        <w:pStyle w:val="Corpotesto"/>
        <w:spacing w:before="180"/>
        <w:ind w:right="1830"/>
        <w:jc w:val="right"/>
        <w:rPr>
          <w:b/>
          <w:bCs/>
        </w:rPr>
      </w:pPr>
      <w:r>
        <w:rPr>
          <w:b/>
          <w:bCs/>
          <w:spacing w:val="1"/>
        </w:rPr>
        <w:t xml:space="preserve">F.to </w:t>
      </w:r>
      <w:r>
        <w:rPr>
          <w:b/>
          <w:bCs/>
        </w:rPr>
        <w:t>Dott.ssa</w:t>
      </w:r>
      <w:r>
        <w:rPr>
          <w:b/>
          <w:bCs/>
          <w:spacing w:val="46"/>
        </w:rPr>
        <w:t xml:space="preserve"> Patrizia </w:t>
      </w:r>
      <w:proofErr w:type="spellStart"/>
      <w:r>
        <w:rPr>
          <w:b/>
          <w:bCs/>
          <w:spacing w:val="46"/>
        </w:rPr>
        <w:t>Roccamatisi</w:t>
      </w:r>
      <w:proofErr w:type="spellEnd"/>
    </w:p>
    <w:p w:rsidR="000B10EB" w:rsidRDefault="000B10EB">
      <w:pPr>
        <w:pStyle w:val="Corpotesto"/>
        <w:spacing w:before="180"/>
        <w:ind w:left="5687" w:right="1830" w:firstLine="365"/>
        <w:rPr>
          <w:rFonts w:ascii="Times New Roman" w:hAnsi="Times New Roman"/>
          <w:spacing w:val="46"/>
          <w:sz w:val="16"/>
        </w:rPr>
      </w:pPr>
    </w:p>
    <w:p w:rsidR="000B10EB" w:rsidRDefault="000B10EB">
      <w:pPr>
        <w:pStyle w:val="Corpotesto"/>
        <w:rPr>
          <w:rFonts w:ascii="Times New Roman" w:hAnsi="Times New Roman"/>
          <w:sz w:val="20"/>
        </w:rPr>
      </w:pPr>
    </w:p>
    <w:p w:rsidR="000B10EB" w:rsidRDefault="004D42AD">
      <w:pPr>
        <w:pStyle w:val="Corpotesto"/>
        <w:spacing w:before="1"/>
        <w:rPr>
          <w:rFonts w:ascii="Times New Roman" w:hAnsi="Times New Roman"/>
          <w:sz w:val="15"/>
        </w:rPr>
      </w:pPr>
      <w:r>
        <w:rPr>
          <w:rFonts w:ascii="Times New Roman" w:hAnsi="Times New Roman"/>
          <w:noProof/>
          <w:sz w:val="15"/>
          <w:lang w:eastAsia="it-IT"/>
        </w:rPr>
        <mc:AlternateContent>
          <mc:Choice Requires="wps">
            <w:drawing>
              <wp:anchor distT="0" distB="0" distL="0" distR="0" simplePos="0" relativeHeight="2" behindDoc="1" locked="0" layoutInCell="0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135255</wp:posOffset>
                </wp:positionV>
                <wp:extent cx="6685280" cy="7620"/>
                <wp:effectExtent l="0" t="0" r="0" b="0"/>
                <wp:wrapTopAndBottom/>
                <wp:docPr id="6" name="Immagin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480" cy="6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56A4479" id="Immagine1" o:spid="_x0000_s1026" style="position:absolute;margin-left:34.55pt;margin-top:10.65pt;width:526.4pt;height:.6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TmxxwEAAPMDAAAOAAAAZHJzL2Uyb0RvYy54bWysU8Fu2zAMvQ/YPwi6L06KIgiMOD2saFFg&#10;2Ip1+wBFlmwBkihQWpz8/Sgmdbvu1GE+yKTER/I9UdubY/DiYDA7iJ1cLZZSmKihd3Ho5M8fd582&#10;UuSiYq88RNPJk8nyZvfxw3ZKrbmCEXxvUFCSmNspdXIsJbVNk/VogsoLSCbSoQUMqpCLQ9Ojmih7&#10;8M3VcrluJsA+IWiTM+3eng/ljvNba3T5Zm02RfhOUm+FV+R1X9dmt1XtgCqNTl/aUP/QRVAuUtE5&#10;1a0qSvxC91eq4DRCBlsWGkID1jptmAOxWS3fsHkaVTLMhcTJaZYp/7+0+uvhEYXrO7mWIqpAV/QQ&#10;ghpcNKsqzpRySzFP6REvXiazMj1aDPVPHMSRBT3NgppjEZo21+vN9fWGdNd0Rjbr3bxgE+ZybyCI&#10;anQS6bpYRXX4kgvVo9DnkFoqg3f9nfOeHRz2nz2Kg6pXy19tmCB/hPkoptpXhUSo4HOQjxRb2Z35&#10;sFVO3tQ4H78bS6IwLa6lL8XOk0OjTZye54cqMqAGWsr/TuwFUtGGB/ad+BnE9SGWGR9cBGRNXrGr&#10;5h76E98nC0CTxbJdXkEd3dc+y/TyVne/AQAA//8DAFBLAwQUAAYACAAAACEAv2Kr3twAAAAJAQAA&#10;DwAAAGRycy9kb3ducmV2LnhtbEyPwU7DMBBE70j8g7VI3KjjhEZtGqcCJK5IDVy4OcmSRI3XJnbb&#10;8PdsT3DcndHMm3K/2EmccQ6jIw1qlYBAal03Uq/h4/31YQMiREOdmRyhhh8MsK9ub0pTdO5CBzzX&#10;sRccQqEwGoYYfSFlaAe0JqycR2Lty83WRD7nXnazuXC4nWSaJLm0ZiRuGIzHlwHbY32y3PuZ1Ynf&#10;fD/3ZN8eD03usyZfa31/tzztQERc4p8ZrviMDhUzNe5EXRCThnyr2KkhVRmIq65StQXR8Cddg6xK&#10;+X9B9QsAAP//AwBQSwECLQAUAAYACAAAACEAtoM4kv4AAADhAQAAEwAAAAAAAAAAAAAAAAAAAAAA&#10;W0NvbnRlbnRfVHlwZXNdLnhtbFBLAQItABQABgAIAAAAIQA4/SH/1gAAAJQBAAALAAAAAAAAAAAA&#10;AAAAAC8BAABfcmVscy8ucmVsc1BLAQItABQABgAIAAAAIQCx+TmxxwEAAPMDAAAOAAAAAAAAAAAA&#10;AAAAAC4CAABkcnMvZTJvRG9jLnhtbFBLAQItABQABgAIAAAAIQC/Yqve3AAAAAkBAAAPAAAAAAAA&#10;AAAAAAAAACEEAABkcnMvZG93bnJldi54bWxQSwUGAAAAAAQABADzAAAAKgUAAAAA&#10;" o:allowincell="f" fillcolor="black" stroked="f" strokeweight="0">
                <w10:wrap type="topAndBottom" anchorx="page"/>
              </v:rect>
            </w:pict>
          </mc:Fallback>
        </mc:AlternateContent>
      </w:r>
    </w:p>
    <w:p w:rsidR="000B10EB" w:rsidRDefault="000B10EB">
      <w:pPr>
        <w:spacing w:line="198" w:lineRule="exact"/>
        <w:ind w:left="466"/>
        <w:rPr>
          <w:rFonts w:ascii="Cambria" w:eastAsia="Cambria" w:hAnsi="Cambria"/>
          <w:sz w:val="18"/>
        </w:rPr>
      </w:pPr>
    </w:p>
    <w:sectPr w:rsidR="000B10EB">
      <w:pgSz w:w="11906" w:h="16838"/>
      <w:pgMar w:top="280" w:right="580" w:bottom="280" w:left="5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EB"/>
    <w:rsid w:val="000B10EB"/>
    <w:rsid w:val="004D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8E32"/>
  <w15:docId w15:val="{72A1DE4F-1456-40B0-A8E7-9C7EC8B1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</w:pPr>
    <w:rPr>
      <w:rFonts w:cs="Calibri"/>
      <w:lang w:val="it-IT"/>
    </w:rPr>
  </w:style>
  <w:style w:type="paragraph" w:styleId="Titolo1">
    <w:name w:val="heading 1"/>
    <w:basedOn w:val="Normale"/>
    <w:uiPriority w:val="1"/>
    <w:qFormat/>
    <w:pPr>
      <w:ind w:left="140"/>
      <w:jc w:val="both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uiPriority w:val="1"/>
    <w:qFormat/>
    <w:pPr>
      <w:spacing w:before="109"/>
      <w:ind w:left="827" w:right="204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Corpotesto">
    <w:name w:val="Body Text"/>
    <w:basedOn w:val="Normale"/>
    <w:uiPriority w:val="1"/>
    <w:qFormat/>
    <w:rPr>
      <w:rFonts w:ascii="Calibri" w:eastAsia="Calibri" w:hAnsi="Calibri"/>
      <w:sz w:val="24"/>
      <w:szCs w:val="24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Administrator</cp:lastModifiedBy>
  <cp:revision>2</cp:revision>
  <dcterms:created xsi:type="dcterms:W3CDTF">2021-09-27T08:16:00Z</dcterms:created>
  <dcterms:modified xsi:type="dcterms:W3CDTF">2021-09-27T08:16:00Z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2020-01-10T00:00:00Z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2021-09-26T00:00:00Z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